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C9DF9" w14:textId="77777777" w:rsidR="004118C1" w:rsidRDefault="004118C1" w:rsidP="004118C1">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F9A760B" w14:textId="77777777" w:rsidR="00CE22A2" w:rsidRPr="00CE22A2" w:rsidRDefault="00CE22A2" w:rsidP="00CE22A2">
          <w:pPr>
            <w:spacing w:after="120" w:line="20" w:lineRule="atLeast"/>
            <w:contextualSpacing/>
            <w:jc w:val="center"/>
            <w:rPr>
              <w:rFonts w:ascii="Calibri" w:eastAsia="Calibri" w:hAnsi="Calibri" w:cs="Calibri"/>
              <w:b/>
              <w:bCs/>
              <w:color w:val="00B050"/>
              <w:sz w:val="24"/>
              <w:szCs w:val="24"/>
            </w:rPr>
          </w:pPr>
        </w:p>
        <w:p w14:paraId="43AF5FB5" w14:textId="77777777" w:rsidR="00CE22A2" w:rsidRPr="00CE22A2" w:rsidRDefault="00CE22A2" w:rsidP="00CE22A2">
          <w:pPr>
            <w:spacing w:after="0" w:line="240" w:lineRule="auto"/>
            <w:jc w:val="center"/>
            <w:rPr>
              <w:rFonts w:ascii="Calibri" w:eastAsia="Calibri" w:hAnsi="Calibri" w:cs="Calibri"/>
              <w:b/>
              <w:bCs/>
              <w:sz w:val="24"/>
              <w:szCs w:val="24"/>
            </w:rPr>
          </w:pPr>
          <w:r w:rsidRPr="00CE22A2">
            <w:rPr>
              <w:rFonts w:ascii="Calibri" w:eastAsia="Times New Roman" w:hAnsi="Calibri" w:cs="Calibri"/>
              <w:noProof/>
              <w:sz w:val="24"/>
              <w:szCs w:val="24"/>
            </w:rPr>
            <w:drawing>
              <wp:inline distT="0" distB="0" distL="0" distR="0" wp14:anchorId="2E52BD64" wp14:editId="37387C19">
                <wp:extent cx="457200" cy="541020"/>
                <wp:effectExtent l="0" t="0" r="0" b="0"/>
                <wp:docPr id="3"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9F7892E" w14:textId="77777777" w:rsidR="00CE22A2" w:rsidRPr="00CE22A2" w:rsidRDefault="00CE22A2" w:rsidP="00CE22A2">
          <w:pPr>
            <w:spacing w:after="0" w:line="240" w:lineRule="auto"/>
            <w:jc w:val="center"/>
            <w:rPr>
              <w:rFonts w:ascii="Calibri" w:eastAsia="Calibri" w:hAnsi="Calibri" w:cs="Calibri"/>
              <w:b/>
              <w:bCs/>
              <w:sz w:val="24"/>
              <w:szCs w:val="24"/>
            </w:rPr>
          </w:pPr>
        </w:p>
        <w:p w14:paraId="68568F29" w14:textId="77777777" w:rsidR="00CE22A2" w:rsidRPr="00CE22A2" w:rsidRDefault="00CE22A2" w:rsidP="00CE22A2">
          <w:pPr>
            <w:spacing w:after="0" w:line="240" w:lineRule="auto"/>
            <w:jc w:val="center"/>
            <w:rPr>
              <w:rFonts w:ascii="Calibri" w:eastAsia="Times New Roman" w:hAnsi="Calibri" w:cs="Calibri"/>
              <w:b/>
              <w:bCs/>
              <w:sz w:val="24"/>
              <w:szCs w:val="24"/>
              <w:lang w:eastAsia="en-US"/>
            </w:rPr>
          </w:pPr>
          <w:r w:rsidRPr="00CE22A2">
            <w:rPr>
              <w:rFonts w:ascii="Calibri" w:eastAsia="Times New Roman" w:hAnsi="Calibri" w:cs="Calibri"/>
              <w:b/>
              <w:bCs/>
              <w:sz w:val="24"/>
              <w:szCs w:val="24"/>
              <w:lang w:eastAsia="en-US"/>
            </w:rPr>
            <w:t>AKMENĖS RAJONO SAVIVALDYBĖS ADMINISTRACIJA</w:t>
          </w:r>
        </w:p>
        <w:p w14:paraId="5BBF15D9" w14:textId="77777777" w:rsidR="00CE22A2" w:rsidRPr="00CE22A2" w:rsidRDefault="00CE22A2" w:rsidP="00CE22A2">
          <w:pPr>
            <w:tabs>
              <w:tab w:val="left" w:pos="1296"/>
              <w:tab w:val="center" w:pos="4320"/>
              <w:tab w:val="right" w:pos="8640"/>
            </w:tabs>
            <w:spacing w:after="0" w:line="240" w:lineRule="auto"/>
            <w:jc w:val="center"/>
            <w:rPr>
              <w:rFonts w:ascii="Calibri" w:eastAsia="Times New Roman" w:hAnsi="Calibri" w:cs="Calibri"/>
              <w:sz w:val="18"/>
              <w:szCs w:val="18"/>
              <w:lang w:eastAsia="en-US"/>
            </w:rPr>
          </w:pPr>
          <w:r w:rsidRPr="00CE22A2">
            <w:rPr>
              <w:rFonts w:ascii="Calibri" w:eastAsia="Times New Roman" w:hAnsi="Calibri" w:cs="Calibri"/>
              <w:sz w:val="18"/>
              <w:szCs w:val="18"/>
              <w:lang w:eastAsia="en-US"/>
            </w:rPr>
            <w:t xml:space="preserve">Biudžetinė įstaiga, L. Petravičiaus a. 2, LT-85132 Naujoji Akmenė, tel. +370 425 57 133, el. p. </w:t>
          </w:r>
          <w:hyperlink r:id="rId11" w:history="1">
            <w:r w:rsidRPr="00CE22A2">
              <w:rPr>
                <w:rFonts w:ascii="Calibri" w:eastAsia="Calibri" w:hAnsi="Calibri" w:cs="Calibri"/>
                <w:color w:val="0000FF"/>
                <w:sz w:val="18"/>
                <w:szCs w:val="18"/>
                <w:u w:val="single"/>
                <w:lang w:eastAsia="en-US"/>
              </w:rPr>
              <w:t>info@akmene.lt</w:t>
            </w:r>
          </w:hyperlink>
          <w:r w:rsidRPr="00CE22A2">
            <w:rPr>
              <w:rFonts w:ascii="Calibri" w:eastAsia="Times New Roman" w:hAnsi="Calibri" w:cs="Calibri"/>
              <w:sz w:val="18"/>
              <w:szCs w:val="18"/>
              <w:lang w:eastAsia="en-US"/>
            </w:rPr>
            <w:t>.</w:t>
          </w:r>
        </w:p>
        <w:p w14:paraId="4CB60CA2" w14:textId="77777777" w:rsidR="00CE22A2" w:rsidRPr="00CE22A2" w:rsidRDefault="00CE22A2" w:rsidP="00CE22A2">
          <w:pPr>
            <w:pBdr>
              <w:bottom w:val="single" w:sz="6" w:space="1" w:color="auto"/>
            </w:pBdr>
            <w:spacing w:after="0" w:line="240" w:lineRule="auto"/>
            <w:jc w:val="center"/>
            <w:rPr>
              <w:rFonts w:ascii="Calibri" w:eastAsia="Times New Roman" w:hAnsi="Calibri" w:cs="Calibri"/>
              <w:sz w:val="18"/>
              <w:szCs w:val="18"/>
              <w:lang w:eastAsia="en-US"/>
            </w:rPr>
          </w:pPr>
          <w:r w:rsidRPr="00CE22A2">
            <w:rPr>
              <w:rFonts w:ascii="Calibri" w:eastAsia="Times New Roman" w:hAnsi="Calibri" w:cs="Calibri"/>
              <w:sz w:val="18"/>
              <w:szCs w:val="18"/>
              <w:lang w:eastAsia="en-US"/>
            </w:rPr>
            <w:t>Duomenys kaupiami ir saugomi Juridinių asmenų registre, kodas 188719391</w:t>
          </w:r>
        </w:p>
        <w:p w14:paraId="7F0F84C8" w14:textId="77777777" w:rsidR="00CE22A2" w:rsidRPr="00CE22A2" w:rsidRDefault="00CE22A2" w:rsidP="00CE22A2">
          <w:pPr>
            <w:tabs>
              <w:tab w:val="left" w:pos="870"/>
            </w:tabs>
            <w:spacing w:after="120" w:line="20" w:lineRule="atLeast"/>
            <w:contextualSpacing/>
            <w:rPr>
              <w:rFonts w:ascii="Calibri" w:eastAsia="Times New Roman" w:hAnsi="Calibri" w:cs="Calibri"/>
              <w:iCs/>
              <w:sz w:val="24"/>
              <w:szCs w:val="24"/>
              <w:lang w:eastAsia="en-US"/>
            </w:rPr>
          </w:pPr>
        </w:p>
        <w:p w14:paraId="1165D602" w14:textId="77777777" w:rsidR="00CE22A2" w:rsidRPr="00CE22A2" w:rsidRDefault="00CE22A2" w:rsidP="00CE22A2">
          <w:pPr>
            <w:tabs>
              <w:tab w:val="left" w:pos="870"/>
            </w:tabs>
            <w:spacing w:after="120" w:line="20" w:lineRule="atLeast"/>
            <w:contextualSpacing/>
            <w:rPr>
              <w:rFonts w:ascii="Calibri" w:eastAsia="Calibri" w:hAnsi="Calibri" w:cs="Calibri"/>
              <w:sz w:val="24"/>
              <w:szCs w:val="24"/>
            </w:rPr>
          </w:pPr>
        </w:p>
        <w:p w14:paraId="0ACFCD31" w14:textId="77777777" w:rsidR="00CE22A2" w:rsidRPr="00CE22A2" w:rsidRDefault="00CE22A2" w:rsidP="00CE22A2">
          <w:pPr>
            <w:spacing w:after="120" w:line="20" w:lineRule="atLeast"/>
            <w:ind w:left="5245"/>
            <w:contextualSpacing/>
            <w:rPr>
              <w:rFonts w:ascii="Calibri" w:eastAsia="Calibri" w:hAnsi="Calibri" w:cs="Calibri"/>
              <w:sz w:val="24"/>
              <w:szCs w:val="24"/>
            </w:rPr>
          </w:pPr>
          <w:r w:rsidRPr="00CE22A2">
            <w:rPr>
              <w:rFonts w:ascii="Calibri" w:eastAsia="Calibri" w:hAnsi="Calibri" w:cs="Calibri"/>
              <w:sz w:val="24"/>
              <w:szCs w:val="24"/>
            </w:rPr>
            <w:t xml:space="preserve">      PATVIRTINTA </w:t>
          </w:r>
        </w:p>
        <w:p w14:paraId="60FF88B2" w14:textId="77777777" w:rsidR="00CE22A2" w:rsidRPr="00DC3EA1" w:rsidRDefault="00CE22A2" w:rsidP="00CE22A2">
          <w:pPr>
            <w:tabs>
              <w:tab w:val="right" w:leader="underscore" w:pos="8640"/>
            </w:tabs>
            <w:spacing w:after="0" w:line="240" w:lineRule="auto"/>
            <w:ind w:firstLine="5529"/>
            <w:rPr>
              <w:rFonts w:ascii="Calibri" w:eastAsia="Calibri" w:hAnsi="Calibri" w:cs="Calibri"/>
              <w:i/>
              <w:sz w:val="24"/>
              <w:szCs w:val="24"/>
              <w:lang w:eastAsia="en-US"/>
            </w:rPr>
          </w:pPr>
          <w:r w:rsidRPr="00DC3EA1">
            <w:rPr>
              <w:rFonts w:ascii="Calibri" w:eastAsia="Calibri" w:hAnsi="Calibri" w:cs="Calibri"/>
              <w:i/>
              <w:sz w:val="24"/>
              <w:szCs w:val="24"/>
              <w:lang w:eastAsia="en-US"/>
            </w:rPr>
            <w:t xml:space="preserve">Viešojo pirkimo komisijos </w:t>
          </w:r>
        </w:p>
        <w:p w14:paraId="462C01D6" w14:textId="138EA93A" w:rsidR="00CE22A2" w:rsidRPr="00CE22A2" w:rsidRDefault="00CE22A2" w:rsidP="00CE22A2">
          <w:pPr>
            <w:spacing w:after="120" w:line="300" w:lineRule="auto"/>
            <w:ind w:left="567"/>
            <w:contextualSpacing/>
            <w:jc w:val="center"/>
            <w:rPr>
              <w:rFonts w:ascii="Calibri" w:eastAsia="Calibri" w:hAnsi="Calibri" w:cs="Calibri"/>
              <w:color w:val="00B050"/>
            </w:rPr>
          </w:pPr>
          <w:r w:rsidRPr="00DC3EA1">
            <w:rPr>
              <w:rFonts w:ascii="Calibri" w:eastAsia="Calibri" w:hAnsi="Calibri" w:cs="Calibri"/>
              <w:i/>
              <w:sz w:val="24"/>
              <w:szCs w:val="24"/>
              <w:lang w:eastAsia="en-US"/>
            </w:rPr>
            <w:tab/>
          </w:r>
          <w:r w:rsidRPr="00DC3EA1">
            <w:rPr>
              <w:rFonts w:ascii="Calibri" w:eastAsia="Calibri" w:hAnsi="Calibri" w:cs="Calibri"/>
              <w:i/>
              <w:sz w:val="24"/>
              <w:szCs w:val="24"/>
              <w:lang w:eastAsia="en-US"/>
            </w:rPr>
            <w:tab/>
          </w:r>
          <w:r w:rsidRPr="00DC3EA1">
            <w:rPr>
              <w:rFonts w:ascii="Calibri" w:eastAsia="Calibri" w:hAnsi="Calibri" w:cs="Calibri"/>
              <w:i/>
              <w:sz w:val="24"/>
              <w:szCs w:val="24"/>
              <w:lang w:eastAsia="en-US"/>
            </w:rPr>
            <w:tab/>
            <w:t xml:space="preserve">                 2026-</w:t>
          </w:r>
          <w:r w:rsidR="00DC3EA1" w:rsidRPr="00DC3EA1">
            <w:rPr>
              <w:rFonts w:ascii="Calibri" w:eastAsia="Calibri" w:hAnsi="Calibri" w:cs="Calibri"/>
              <w:i/>
              <w:sz w:val="24"/>
              <w:szCs w:val="24"/>
              <w:lang w:eastAsia="en-US"/>
            </w:rPr>
            <w:t>04</w:t>
          </w:r>
          <w:r w:rsidRPr="00DC3EA1">
            <w:rPr>
              <w:rFonts w:ascii="Calibri" w:eastAsia="Calibri" w:hAnsi="Calibri" w:cs="Calibri"/>
              <w:i/>
              <w:sz w:val="24"/>
              <w:szCs w:val="24"/>
              <w:lang w:eastAsia="en-US"/>
            </w:rPr>
            <w:t>-</w:t>
          </w:r>
          <w:r w:rsidR="00DC3EA1" w:rsidRPr="00DC3EA1">
            <w:rPr>
              <w:rFonts w:ascii="Calibri" w:eastAsia="Calibri" w:hAnsi="Calibri" w:cs="Calibri"/>
              <w:i/>
              <w:sz w:val="24"/>
              <w:szCs w:val="24"/>
              <w:lang w:eastAsia="en-US"/>
            </w:rPr>
            <w:t>22</w:t>
          </w:r>
          <w:r w:rsidRPr="00DC3EA1">
            <w:rPr>
              <w:rFonts w:ascii="Calibri" w:eastAsia="Calibri" w:hAnsi="Calibri" w:cs="Calibri"/>
              <w:i/>
              <w:sz w:val="24"/>
              <w:szCs w:val="24"/>
              <w:lang w:eastAsia="en-US"/>
            </w:rPr>
            <w:t xml:space="preserve"> protokolu Nr. CPOVPP-</w:t>
          </w:r>
          <w:r w:rsidR="00DC3EA1" w:rsidRPr="00DC3EA1">
            <w:rPr>
              <w:rFonts w:ascii="Calibri" w:eastAsia="Calibri" w:hAnsi="Calibri" w:cs="Calibri"/>
              <w:i/>
              <w:sz w:val="24"/>
              <w:szCs w:val="24"/>
              <w:lang w:eastAsia="en-US"/>
            </w:rPr>
            <w:t>174</w:t>
          </w:r>
        </w:p>
        <w:p w14:paraId="214F3B2C" w14:textId="77777777" w:rsidR="00CE22A2" w:rsidRPr="00CE22A2" w:rsidRDefault="00CE22A2" w:rsidP="00CE22A2">
          <w:pPr>
            <w:spacing w:after="120" w:line="300" w:lineRule="auto"/>
            <w:ind w:left="567"/>
            <w:contextualSpacing/>
            <w:jc w:val="center"/>
            <w:rPr>
              <w:rFonts w:ascii="Calibri" w:eastAsia="Calibri" w:hAnsi="Calibri" w:cs="Calibri"/>
            </w:rPr>
          </w:pPr>
        </w:p>
        <w:p w14:paraId="779DC4F2" w14:textId="77777777" w:rsidR="00CE22A2" w:rsidRPr="00CE22A2" w:rsidRDefault="00CE22A2" w:rsidP="00CE22A2">
          <w:pPr>
            <w:spacing w:after="120" w:line="300" w:lineRule="auto"/>
            <w:ind w:left="567"/>
            <w:contextualSpacing/>
            <w:jc w:val="center"/>
            <w:rPr>
              <w:rFonts w:ascii="Calibri" w:eastAsia="Calibri" w:hAnsi="Calibri" w:cs="Calibri"/>
              <w:sz w:val="28"/>
              <w:szCs w:val="28"/>
            </w:rPr>
          </w:pPr>
        </w:p>
        <w:p w14:paraId="7A99806E" w14:textId="77777777" w:rsidR="00CE22A2" w:rsidRPr="00CE22A2" w:rsidRDefault="00CE22A2" w:rsidP="00CE22A2">
          <w:pPr>
            <w:spacing w:after="120" w:line="300" w:lineRule="auto"/>
            <w:ind w:left="567"/>
            <w:contextualSpacing/>
            <w:jc w:val="center"/>
            <w:rPr>
              <w:rFonts w:ascii="Calibri" w:eastAsia="Calibri" w:hAnsi="Calibri" w:cs="Calibri"/>
              <w:sz w:val="28"/>
              <w:szCs w:val="28"/>
            </w:rPr>
          </w:pPr>
        </w:p>
        <w:p w14:paraId="6DE0FA5D" w14:textId="5F2A75C7" w:rsidR="00CE22A2" w:rsidRPr="00CE22A2" w:rsidRDefault="00CE22A2" w:rsidP="00CE22A2">
          <w:pPr>
            <w:spacing w:after="120" w:line="240" w:lineRule="auto"/>
            <w:ind w:left="567"/>
            <w:contextualSpacing/>
            <w:jc w:val="center"/>
            <w:rPr>
              <w:rFonts w:ascii="Calibri" w:eastAsia="Calibri" w:hAnsi="Calibri" w:cs="Calibri"/>
              <w:b/>
              <w:bCs/>
              <w:sz w:val="28"/>
              <w:szCs w:val="28"/>
            </w:rPr>
          </w:pPr>
          <w:r>
            <w:rPr>
              <w:rFonts w:ascii="Calibri" w:eastAsia="Calibri" w:hAnsi="Calibri" w:cs="Calibri"/>
              <w:b/>
              <w:bCs/>
              <w:sz w:val="28"/>
              <w:szCs w:val="28"/>
            </w:rPr>
            <w:t>SUPAPRASTINTO</w:t>
          </w:r>
          <w:r w:rsidRPr="00CE22A2">
            <w:rPr>
              <w:rFonts w:ascii="Calibri" w:eastAsia="Calibri" w:hAnsi="Calibri" w:cs="Calibri"/>
              <w:b/>
              <w:bCs/>
              <w:sz w:val="28"/>
              <w:szCs w:val="28"/>
            </w:rPr>
            <w:t xml:space="preserve"> VIEŠOJO PIRKIMO „</w:t>
          </w:r>
          <w:r>
            <w:rPr>
              <w:rFonts w:ascii="Calibri" w:eastAsia="Calibri" w:hAnsi="Calibri" w:cs="Calibri"/>
              <w:b/>
              <w:bCs/>
              <w:sz w:val="28"/>
              <w:szCs w:val="28"/>
            </w:rPr>
            <w:t>ELEKTROMOBILIO</w:t>
          </w:r>
          <w:r w:rsidRPr="00CE22A2">
            <w:rPr>
              <w:rFonts w:ascii="Calibri" w:eastAsia="Calibri" w:hAnsi="Calibri" w:cs="Calibri"/>
              <w:b/>
              <w:bCs/>
              <w:sz w:val="28"/>
              <w:szCs w:val="28"/>
            </w:rPr>
            <w:t xml:space="preserve"> PIRKIMAS“</w:t>
          </w:r>
        </w:p>
        <w:p w14:paraId="6AF1AC1B" w14:textId="50CE03BA" w:rsidR="00CE22A2" w:rsidRPr="00CE22A2" w:rsidRDefault="00CE22A2" w:rsidP="00CE22A2">
          <w:pPr>
            <w:spacing w:after="120" w:line="240" w:lineRule="auto"/>
            <w:ind w:left="567"/>
            <w:contextualSpacing/>
            <w:jc w:val="center"/>
            <w:rPr>
              <w:rFonts w:ascii="Calibri" w:eastAsia="Calibri" w:hAnsi="Calibri" w:cs="Calibri"/>
              <w:i/>
              <w:iCs/>
              <w:sz w:val="28"/>
              <w:szCs w:val="28"/>
            </w:rPr>
          </w:pPr>
          <w:r>
            <w:rPr>
              <w:rFonts w:ascii="Calibri" w:eastAsia="Calibri" w:hAnsi="Calibri" w:cs="Calibri"/>
              <w:b/>
              <w:bCs/>
              <w:sz w:val="28"/>
              <w:szCs w:val="28"/>
            </w:rPr>
            <w:t>ATVIRO KONKURSO</w:t>
          </w:r>
          <w:r w:rsidRPr="00CE22A2">
            <w:rPr>
              <w:rFonts w:ascii="Calibri" w:eastAsia="Calibri" w:hAnsi="Calibri" w:cs="Calibri"/>
              <w:b/>
              <w:bCs/>
              <w:sz w:val="28"/>
              <w:szCs w:val="28"/>
            </w:rPr>
            <w:t xml:space="preserve"> SPECIALIOSIOS SĄLYGOS </w:t>
          </w:r>
        </w:p>
        <w:p w14:paraId="073B54E9" w14:textId="54647E6B" w:rsidR="004118C1" w:rsidRPr="00F0499F" w:rsidRDefault="00CE22A2" w:rsidP="00CE22A2">
          <w:pPr>
            <w:spacing w:after="120" w:line="20" w:lineRule="atLeast"/>
            <w:contextualSpacing/>
            <w:jc w:val="center"/>
            <w:rPr>
              <w:rFonts w:cstheme="minorHAnsi"/>
              <w:sz w:val="24"/>
              <w:szCs w:val="24"/>
            </w:rPr>
          </w:pPr>
          <w:r w:rsidRPr="00CE22A2">
            <w:rPr>
              <w:rFonts w:ascii="Calibri" w:eastAsia="Calibri" w:hAnsi="Calibri" w:cs="Calibri"/>
              <w:b/>
              <w:bCs/>
              <w:sz w:val="28"/>
              <w:szCs w:val="28"/>
            </w:rPr>
            <w:t>VERSIJA NR. 1</w:t>
          </w:r>
        </w:p>
        <w:p w14:paraId="7C39E320" w14:textId="77777777" w:rsidR="004118C1" w:rsidRPr="00F0499F" w:rsidRDefault="004118C1" w:rsidP="004118C1">
          <w:pPr>
            <w:spacing w:after="120" w:line="20" w:lineRule="atLeast"/>
            <w:contextualSpacing/>
            <w:rPr>
              <w:rFonts w:cstheme="minorHAnsi"/>
              <w:sz w:val="28"/>
              <w:szCs w:val="28"/>
            </w:rPr>
          </w:pPr>
        </w:p>
        <w:p w14:paraId="53CB3650" w14:textId="77777777" w:rsidR="004118C1" w:rsidRPr="00F0499F" w:rsidRDefault="004118C1" w:rsidP="004118C1">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5EF8649" w14:textId="77777777" w:rsidR="004118C1" w:rsidRPr="00F0499F" w:rsidRDefault="004118C1" w:rsidP="004118C1">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61280F5" w14:textId="4E38387C" w:rsidR="007866DB" w:rsidRDefault="004118C1">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6719031" w:history="1">
                <w:r w:rsidR="007866DB" w:rsidRPr="003E08AD">
                  <w:rPr>
                    <w:rStyle w:val="Hipersaitas"/>
                    <w:rFonts w:cstheme="minorHAnsi"/>
                    <w:noProof/>
                  </w:rPr>
                  <w:t>1.</w:t>
                </w:r>
                <w:r w:rsidR="007866DB">
                  <w:rPr>
                    <w:noProof/>
                    <w:sz w:val="22"/>
                    <w:szCs w:val="22"/>
                  </w:rPr>
                  <w:tab/>
                </w:r>
                <w:r w:rsidR="007866DB" w:rsidRPr="003E08AD">
                  <w:rPr>
                    <w:rStyle w:val="Hipersaitas"/>
                    <w:rFonts w:cstheme="minorHAnsi"/>
                    <w:noProof/>
                  </w:rPr>
                  <w:t>Bendra informacija</w:t>
                </w:r>
                <w:r w:rsidR="007866DB">
                  <w:rPr>
                    <w:noProof/>
                    <w:webHidden/>
                  </w:rPr>
                  <w:tab/>
                </w:r>
                <w:r w:rsidR="005364D2">
                  <w:rPr>
                    <w:noProof/>
                    <w:webHidden/>
                  </w:rPr>
                  <w:t>3</w:t>
                </w:r>
              </w:hyperlink>
            </w:p>
            <w:p w14:paraId="2EE9EE87" w14:textId="53A3418D" w:rsidR="007866DB" w:rsidRDefault="00297496">
              <w:pPr>
                <w:pStyle w:val="Turinys1"/>
                <w:rPr>
                  <w:noProof/>
                  <w:sz w:val="22"/>
                  <w:szCs w:val="22"/>
                </w:rPr>
              </w:pPr>
              <w:hyperlink w:anchor="_Toc226719032" w:history="1">
                <w:r w:rsidR="007866DB" w:rsidRPr="003E08AD">
                  <w:rPr>
                    <w:rStyle w:val="Hipersaitas"/>
                    <w:rFonts w:ascii="Calibri" w:hAnsi="Calibri" w:cs="Calibri"/>
                    <w:noProof/>
                  </w:rPr>
                  <w:t>2</w:t>
                </w:r>
                <w:r w:rsidR="007866DB" w:rsidRPr="003E08AD">
                  <w:rPr>
                    <w:rStyle w:val="Hipersaitas"/>
                    <w:noProof/>
                  </w:rPr>
                  <w:t xml:space="preserve">. </w:t>
                </w:r>
                <w:r w:rsidR="007866DB" w:rsidRPr="003E08AD">
                  <w:rPr>
                    <w:rStyle w:val="Hipersaitas"/>
                    <w:rFonts w:cstheme="minorHAnsi"/>
                    <w:noProof/>
                  </w:rPr>
                  <w:t>Pirkimo objektas</w:t>
                </w:r>
                <w:r w:rsidR="007866DB">
                  <w:rPr>
                    <w:noProof/>
                    <w:webHidden/>
                  </w:rPr>
                  <w:tab/>
                </w:r>
                <w:r w:rsidR="005364D2">
                  <w:rPr>
                    <w:noProof/>
                    <w:webHidden/>
                  </w:rPr>
                  <w:t>3</w:t>
                </w:r>
              </w:hyperlink>
            </w:p>
            <w:p w14:paraId="5F707B5F" w14:textId="31E8BA17" w:rsidR="007866DB" w:rsidRDefault="00297496">
              <w:pPr>
                <w:pStyle w:val="Turinys1"/>
                <w:rPr>
                  <w:noProof/>
                  <w:sz w:val="22"/>
                  <w:szCs w:val="22"/>
                </w:rPr>
              </w:pPr>
              <w:hyperlink w:anchor="_Toc226719033" w:history="1">
                <w:r w:rsidR="007866DB" w:rsidRPr="003E08AD">
                  <w:rPr>
                    <w:rStyle w:val="Hipersaitas"/>
                    <w:rFonts w:cstheme="minorHAnsi"/>
                    <w:noProof/>
                  </w:rPr>
                  <w:t>3. Susitikimai su tiekėjais ir objekto apžiūra</w:t>
                </w:r>
                <w:r w:rsidR="007866DB">
                  <w:rPr>
                    <w:noProof/>
                    <w:webHidden/>
                  </w:rPr>
                  <w:tab/>
                </w:r>
                <w:r w:rsidR="005364D2">
                  <w:rPr>
                    <w:noProof/>
                    <w:webHidden/>
                  </w:rPr>
                  <w:t>3</w:t>
                </w:r>
              </w:hyperlink>
            </w:p>
            <w:p w14:paraId="7939CC8A" w14:textId="2129034A" w:rsidR="007866DB" w:rsidRDefault="00297496">
              <w:pPr>
                <w:pStyle w:val="Turinys1"/>
                <w:rPr>
                  <w:noProof/>
                  <w:sz w:val="22"/>
                  <w:szCs w:val="22"/>
                </w:rPr>
              </w:pPr>
              <w:hyperlink w:anchor="_Toc226719034" w:history="1">
                <w:r w:rsidR="007866DB" w:rsidRPr="003E08AD">
                  <w:rPr>
                    <w:rStyle w:val="Hipersaitas"/>
                    <w:rFonts w:cstheme="majorHAnsi"/>
                    <w:noProof/>
                  </w:rPr>
                  <w:t xml:space="preserve">4. </w:t>
                </w:r>
                <w:r w:rsidR="007866DB" w:rsidRPr="003E08AD">
                  <w:rPr>
                    <w:rStyle w:val="Hipersaitas"/>
                    <w:rFonts w:cstheme="minorHAnsi"/>
                    <w:noProof/>
                  </w:rPr>
                  <w:t>Tiekėjų pašalinimo pagrindai ir kvalifikacijos reikalavimai</w:t>
                </w:r>
                <w:r w:rsidR="007866DB">
                  <w:rPr>
                    <w:noProof/>
                    <w:webHidden/>
                  </w:rPr>
                  <w:tab/>
                </w:r>
                <w:r w:rsidR="005364D2">
                  <w:rPr>
                    <w:noProof/>
                    <w:webHidden/>
                  </w:rPr>
                  <w:t>4</w:t>
                </w:r>
              </w:hyperlink>
            </w:p>
            <w:p w14:paraId="3968D2F4" w14:textId="09110D7E" w:rsidR="007866DB" w:rsidRDefault="00297496">
              <w:pPr>
                <w:pStyle w:val="Turinys1"/>
                <w:rPr>
                  <w:noProof/>
                  <w:sz w:val="22"/>
                  <w:szCs w:val="22"/>
                </w:rPr>
              </w:pPr>
              <w:hyperlink w:anchor="_Toc226719035" w:history="1">
                <w:r w:rsidR="007866DB" w:rsidRPr="003E08AD">
                  <w:rPr>
                    <w:rStyle w:val="Hipersaitas"/>
                    <w:rFonts w:cstheme="minorHAnsi"/>
                    <w:noProof/>
                  </w:rPr>
                  <w:t xml:space="preserve">5. </w:t>
                </w:r>
                <w:r w:rsidR="007866DB" w:rsidRPr="003E08AD">
                  <w:rPr>
                    <w:rStyle w:val="Hipersaitas"/>
                    <w:rFonts w:ascii="Calibri" w:hAnsi="Calibri" w:cs="Calibri"/>
                    <w:noProof/>
                  </w:rPr>
                  <w:t>Reikalavimai, susiję su nacionaliniu saugumu</w:t>
                </w:r>
                <w:r w:rsidR="007866DB">
                  <w:rPr>
                    <w:noProof/>
                    <w:webHidden/>
                  </w:rPr>
                  <w:tab/>
                </w:r>
                <w:r w:rsidR="005364D2">
                  <w:rPr>
                    <w:noProof/>
                    <w:webHidden/>
                  </w:rPr>
                  <w:t>4</w:t>
                </w:r>
              </w:hyperlink>
            </w:p>
            <w:p w14:paraId="0571A832" w14:textId="0EB23307" w:rsidR="007866DB" w:rsidRDefault="00297496">
              <w:pPr>
                <w:pStyle w:val="Turinys1"/>
                <w:rPr>
                  <w:noProof/>
                  <w:sz w:val="22"/>
                  <w:szCs w:val="22"/>
                </w:rPr>
              </w:pPr>
              <w:hyperlink w:anchor="_Toc226719036" w:history="1">
                <w:r w:rsidR="007866DB" w:rsidRPr="003E08AD">
                  <w:rPr>
                    <w:rStyle w:val="Hipersaitas"/>
                    <w:noProof/>
                  </w:rPr>
                  <w:t>6. Specialieji reikalavimai pasiūlymų rengimui ir pateikimui</w:t>
                </w:r>
                <w:r w:rsidR="007866DB">
                  <w:rPr>
                    <w:noProof/>
                    <w:webHidden/>
                  </w:rPr>
                  <w:tab/>
                </w:r>
                <w:r w:rsidR="005364D2">
                  <w:rPr>
                    <w:noProof/>
                    <w:webHidden/>
                  </w:rPr>
                  <w:t>4</w:t>
                </w:r>
              </w:hyperlink>
            </w:p>
            <w:p w14:paraId="744E3990" w14:textId="20BE5540" w:rsidR="007866DB" w:rsidRDefault="00297496">
              <w:pPr>
                <w:pStyle w:val="Turinys1"/>
                <w:tabs>
                  <w:tab w:val="left" w:pos="660"/>
                </w:tabs>
                <w:rPr>
                  <w:noProof/>
                  <w:sz w:val="22"/>
                  <w:szCs w:val="22"/>
                </w:rPr>
              </w:pPr>
              <w:hyperlink w:anchor="_Toc226719037" w:history="1">
                <w:r w:rsidR="007866DB" w:rsidRPr="003E08AD">
                  <w:rPr>
                    <w:rStyle w:val="Hipersaitas"/>
                    <w:rFonts w:eastAsia="Calibri" w:cstheme="minorHAnsi"/>
                    <w:noProof/>
                  </w:rPr>
                  <w:t>7.</w:t>
                </w:r>
                <w:r w:rsidR="007866DB">
                  <w:rPr>
                    <w:noProof/>
                    <w:sz w:val="22"/>
                    <w:szCs w:val="22"/>
                  </w:rPr>
                  <w:tab/>
                </w:r>
                <w:r w:rsidR="007866DB" w:rsidRPr="003E08AD">
                  <w:rPr>
                    <w:rStyle w:val="Hipersaitas"/>
                    <w:rFonts w:cstheme="minorHAnsi"/>
                    <w:noProof/>
                  </w:rPr>
                  <w:t>Pasiūlymo galiojimo užtikrinimas</w:t>
                </w:r>
                <w:r w:rsidR="007866DB">
                  <w:rPr>
                    <w:noProof/>
                    <w:webHidden/>
                  </w:rPr>
                  <w:tab/>
                </w:r>
                <w:r w:rsidR="005364D2">
                  <w:rPr>
                    <w:noProof/>
                    <w:webHidden/>
                  </w:rPr>
                  <w:t>5</w:t>
                </w:r>
              </w:hyperlink>
            </w:p>
            <w:p w14:paraId="78033A60" w14:textId="6647120D" w:rsidR="007866DB" w:rsidRDefault="00297496">
              <w:pPr>
                <w:pStyle w:val="Turinys1"/>
                <w:tabs>
                  <w:tab w:val="left" w:pos="660"/>
                </w:tabs>
                <w:rPr>
                  <w:noProof/>
                  <w:sz w:val="22"/>
                  <w:szCs w:val="22"/>
                </w:rPr>
              </w:pPr>
              <w:hyperlink w:anchor="_Toc226719038" w:history="1">
                <w:r w:rsidR="007866DB" w:rsidRPr="003E08AD">
                  <w:rPr>
                    <w:rStyle w:val="Hipersaitas"/>
                    <w:rFonts w:eastAsia="Calibri" w:cstheme="minorHAnsi"/>
                    <w:noProof/>
                  </w:rPr>
                  <w:t>8.</w:t>
                </w:r>
                <w:r w:rsidR="007866DB">
                  <w:rPr>
                    <w:noProof/>
                    <w:sz w:val="22"/>
                    <w:szCs w:val="22"/>
                  </w:rPr>
                  <w:tab/>
                </w:r>
                <w:r w:rsidR="007866DB" w:rsidRPr="003E08AD">
                  <w:rPr>
                    <w:rStyle w:val="Hipersaitas"/>
                    <w:rFonts w:cstheme="minorHAnsi"/>
                    <w:noProof/>
                  </w:rPr>
                  <w:t>Elektroninis aukcionas</w:t>
                </w:r>
                <w:r w:rsidR="007866DB">
                  <w:rPr>
                    <w:noProof/>
                    <w:webHidden/>
                  </w:rPr>
                  <w:tab/>
                </w:r>
                <w:r w:rsidR="005364D2">
                  <w:rPr>
                    <w:noProof/>
                    <w:webHidden/>
                  </w:rPr>
                  <w:t>5</w:t>
                </w:r>
              </w:hyperlink>
            </w:p>
            <w:p w14:paraId="2EE378D3" w14:textId="58B60365" w:rsidR="007866DB" w:rsidRDefault="00297496">
              <w:pPr>
                <w:pStyle w:val="Turinys1"/>
                <w:tabs>
                  <w:tab w:val="left" w:pos="660"/>
                </w:tabs>
                <w:rPr>
                  <w:noProof/>
                  <w:sz w:val="22"/>
                  <w:szCs w:val="22"/>
                </w:rPr>
              </w:pPr>
              <w:hyperlink w:anchor="_Toc226719039" w:history="1">
                <w:r w:rsidR="007866DB" w:rsidRPr="003E08AD">
                  <w:rPr>
                    <w:rStyle w:val="Hipersaitas"/>
                    <w:rFonts w:eastAsia="Calibri" w:cstheme="minorHAnsi"/>
                    <w:noProof/>
                  </w:rPr>
                  <w:t>9.</w:t>
                </w:r>
                <w:r w:rsidR="007866DB">
                  <w:rPr>
                    <w:noProof/>
                    <w:sz w:val="22"/>
                    <w:szCs w:val="22"/>
                  </w:rPr>
                  <w:tab/>
                </w:r>
                <w:r w:rsidR="007866DB" w:rsidRPr="003E08AD">
                  <w:rPr>
                    <w:rStyle w:val="Hipersaitas"/>
                    <w:rFonts w:cstheme="minorHAnsi"/>
                    <w:noProof/>
                  </w:rPr>
                  <w:t>Pasiūlymų vertinimas</w:t>
                </w:r>
                <w:r w:rsidR="007866DB">
                  <w:rPr>
                    <w:noProof/>
                    <w:webHidden/>
                  </w:rPr>
                  <w:tab/>
                </w:r>
                <w:r w:rsidR="005364D2">
                  <w:rPr>
                    <w:noProof/>
                    <w:webHidden/>
                  </w:rPr>
                  <w:t>5</w:t>
                </w:r>
              </w:hyperlink>
            </w:p>
            <w:p w14:paraId="679F0B8B" w14:textId="5F5A5F82" w:rsidR="007866DB" w:rsidRDefault="00297496">
              <w:pPr>
                <w:pStyle w:val="Turinys1"/>
                <w:tabs>
                  <w:tab w:val="left" w:pos="660"/>
                </w:tabs>
                <w:rPr>
                  <w:noProof/>
                  <w:sz w:val="22"/>
                  <w:szCs w:val="22"/>
                </w:rPr>
              </w:pPr>
              <w:hyperlink w:anchor="_Toc226719040" w:history="1">
                <w:r w:rsidR="007866DB" w:rsidRPr="003E08AD">
                  <w:rPr>
                    <w:rStyle w:val="Hipersaitas"/>
                    <w:rFonts w:eastAsia="Calibri" w:cstheme="minorHAnsi"/>
                    <w:noProof/>
                  </w:rPr>
                  <w:t>10.</w:t>
                </w:r>
                <w:r w:rsidR="007866DB">
                  <w:rPr>
                    <w:noProof/>
                    <w:sz w:val="22"/>
                    <w:szCs w:val="22"/>
                  </w:rPr>
                  <w:tab/>
                </w:r>
                <w:r w:rsidR="007866DB" w:rsidRPr="003E08AD">
                  <w:rPr>
                    <w:rStyle w:val="Hipersaitas"/>
                    <w:rFonts w:cstheme="minorHAnsi"/>
                    <w:noProof/>
                  </w:rPr>
                  <w:t>Sutarties sudarymas</w:t>
                </w:r>
                <w:r w:rsidR="007866DB">
                  <w:rPr>
                    <w:noProof/>
                    <w:webHidden/>
                  </w:rPr>
                  <w:tab/>
                </w:r>
                <w:r w:rsidR="005364D2">
                  <w:rPr>
                    <w:noProof/>
                    <w:webHidden/>
                  </w:rPr>
                  <w:t>5</w:t>
                </w:r>
              </w:hyperlink>
            </w:p>
            <w:p w14:paraId="5B8ACBFB" w14:textId="3C63B4BE" w:rsidR="007866DB" w:rsidRDefault="00297496">
              <w:pPr>
                <w:pStyle w:val="Turinys1"/>
                <w:tabs>
                  <w:tab w:val="left" w:pos="660"/>
                </w:tabs>
                <w:rPr>
                  <w:noProof/>
                  <w:sz w:val="22"/>
                  <w:szCs w:val="22"/>
                </w:rPr>
              </w:pPr>
              <w:hyperlink w:anchor="_Toc226719041" w:history="1">
                <w:r w:rsidR="007866DB" w:rsidRPr="003E08AD">
                  <w:rPr>
                    <w:rStyle w:val="Hipersaitas"/>
                    <w:rFonts w:cstheme="minorHAnsi"/>
                    <w:noProof/>
                  </w:rPr>
                  <w:t>11.</w:t>
                </w:r>
                <w:r w:rsidR="007866DB">
                  <w:rPr>
                    <w:noProof/>
                    <w:sz w:val="22"/>
                    <w:szCs w:val="22"/>
                  </w:rPr>
                  <w:tab/>
                </w:r>
                <w:r w:rsidR="007866DB" w:rsidRPr="003E08AD">
                  <w:rPr>
                    <w:rStyle w:val="Hipersaitas"/>
                    <w:rFonts w:cstheme="minorHAnsi"/>
                    <w:noProof/>
                  </w:rPr>
                  <w:t>Kitos sąlygos</w:t>
                </w:r>
                <w:r w:rsidR="007866DB">
                  <w:rPr>
                    <w:noProof/>
                    <w:webHidden/>
                  </w:rPr>
                  <w:tab/>
                </w:r>
                <w:r w:rsidR="005364D2">
                  <w:rPr>
                    <w:noProof/>
                    <w:webHidden/>
                  </w:rPr>
                  <w:t>5</w:t>
                </w:r>
              </w:hyperlink>
            </w:p>
            <w:p w14:paraId="76C03904" w14:textId="6A97EFD7" w:rsidR="007866DB" w:rsidRDefault="00297496">
              <w:pPr>
                <w:pStyle w:val="Turinys1"/>
                <w:rPr>
                  <w:noProof/>
                  <w:sz w:val="22"/>
                  <w:szCs w:val="22"/>
                </w:rPr>
              </w:pPr>
              <w:hyperlink w:anchor="_Toc226719042" w:history="1">
                <w:r w:rsidR="007866DB" w:rsidRPr="003E08AD">
                  <w:rPr>
                    <w:rStyle w:val="Hipersaitas"/>
                    <w:rFonts w:cstheme="minorHAnsi"/>
                    <w:noProof/>
                  </w:rPr>
                  <w:t>Pirkimo sąlygų 1 priedas „Terminai“</w:t>
                </w:r>
                <w:r w:rsidR="007866DB">
                  <w:rPr>
                    <w:noProof/>
                    <w:webHidden/>
                  </w:rPr>
                  <w:tab/>
                </w:r>
                <w:r w:rsidR="005364D2">
                  <w:rPr>
                    <w:noProof/>
                    <w:webHidden/>
                  </w:rPr>
                  <w:t>6</w:t>
                </w:r>
              </w:hyperlink>
            </w:p>
            <w:p w14:paraId="475850AE" w14:textId="599760CA" w:rsidR="007866DB" w:rsidRDefault="00297496">
              <w:pPr>
                <w:pStyle w:val="Turinys2"/>
                <w:rPr>
                  <w:noProof/>
                  <w:sz w:val="22"/>
                  <w:szCs w:val="22"/>
                </w:rPr>
              </w:pPr>
              <w:hyperlink w:anchor="_Toc226719043" w:history="1">
                <w:r w:rsidR="007866DB" w:rsidRPr="003E08AD">
                  <w:rPr>
                    <w:rStyle w:val="Hipersaitas"/>
                    <w:rFonts w:eastAsia="Calibri" w:cstheme="minorHAnsi"/>
                    <w:noProof/>
                  </w:rPr>
                  <w:t>Pirkimo sąlygų 2 priedas „Techninė specifikacija“</w:t>
                </w:r>
                <w:r w:rsidR="007866DB">
                  <w:rPr>
                    <w:noProof/>
                    <w:webHidden/>
                  </w:rPr>
                  <w:tab/>
                </w:r>
                <w:r w:rsidR="005364D2">
                  <w:rPr>
                    <w:noProof/>
                    <w:webHidden/>
                  </w:rPr>
                  <w:t>9</w:t>
                </w:r>
              </w:hyperlink>
            </w:p>
            <w:p w14:paraId="221BF15D" w14:textId="1E02121E" w:rsidR="007866DB" w:rsidRDefault="00297496">
              <w:pPr>
                <w:pStyle w:val="Turinys2"/>
                <w:rPr>
                  <w:noProof/>
                  <w:sz w:val="22"/>
                  <w:szCs w:val="22"/>
                </w:rPr>
              </w:pPr>
              <w:hyperlink w:anchor="_Toc226719044" w:history="1">
                <w:r w:rsidR="007866DB" w:rsidRPr="003E08AD">
                  <w:rPr>
                    <w:rStyle w:val="Hipersaitas"/>
                    <w:rFonts w:eastAsia="Calibri" w:cstheme="minorHAnsi"/>
                    <w:noProof/>
                  </w:rPr>
                  <w:t>Pateikiamas atskiru dokumentu.</w:t>
                </w:r>
                <w:r w:rsidR="007866DB">
                  <w:rPr>
                    <w:noProof/>
                    <w:webHidden/>
                  </w:rPr>
                  <w:tab/>
                </w:r>
                <w:r w:rsidR="005364D2">
                  <w:rPr>
                    <w:noProof/>
                    <w:webHidden/>
                  </w:rPr>
                  <w:t>9</w:t>
                </w:r>
              </w:hyperlink>
            </w:p>
            <w:p w14:paraId="25074192" w14:textId="69B97330" w:rsidR="007866DB" w:rsidRDefault="00297496">
              <w:pPr>
                <w:pStyle w:val="Turinys2"/>
                <w:rPr>
                  <w:noProof/>
                  <w:sz w:val="22"/>
                  <w:szCs w:val="22"/>
                </w:rPr>
              </w:pPr>
              <w:hyperlink w:anchor="_Toc226719045" w:history="1">
                <w:r w:rsidR="007866DB" w:rsidRPr="003E08AD">
                  <w:rPr>
                    <w:rStyle w:val="Hipersaitas"/>
                    <w:rFonts w:eastAsia="Calibri" w:cstheme="minorHAnsi"/>
                    <w:noProof/>
                  </w:rPr>
                  <w:t>Pirkimo sąlygų 3 priedas „Tiekėjų pašalinimo pagrindai“</w:t>
                </w:r>
                <w:r w:rsidR="007866DB">
                  <w:rPr>
                    <w:noProof/>
                    <w:webHidden/>
                  </w:rPr>
                  <w:tab/>
                </w:r>
                <w:r w:rsidR="007866DB">
                  <w:rPr>
                    <w:noProof/>
                    <w:webHidden/>
                  </w:rPr>
                  <w:fldChar w:fldCharType="begin"/>
                </w:r>
                <w:r w:rsidR="007866DB">
                  <w:rPr>
                    <w:noProof/>
                    <w:webHidden/>
                  </w:rPr>
                  <w:instrText xml:space="preserve"> PAGEREF _Toc226719045 \h </w:instrText>
                </w:r>
                <w:r w:rsidR="007866DB">
                  <w:rPr>
                    <w:noProof/>
                    <w:webHidden/>
                  </w:rPr>
                </w:r>
                <w:r w:rsidR="007866DB">
                  <w:rPr>
                    <w:noProof/>
                    <w:webHidden/>
                  </w:rPr>
                  <w:fldChar w:fldCharType="separate"/>
                </w:r>
                <w:r w:rsidR="007866DB">
                  <w:rPr>
                    <w:noProof/>
                    <w:webHidden/>
                  </w:rPr>
                  <w:t>16</w:t>
                </w:r>
                <w:r w:rsidR="007866DB">
                  <w:rPr>
                    <w:noProof/>
                    <w:webHidden/>
                  </w:rPr>
                  <w:fldChar w:fldCharType="end"/>
                </w:r>
              </w:hyperlink>
            </w:p>
            <w:p w14:paraId="226B4E24" w14:textId="6F430E61" w:rsidR="007866DB" w:rsidRDefault="00297496">
              <w:pPr>
                <w:pStyle w:val="Turinys2"/>
                <w:rPr>
                  <w:noProof/>
                  <w:sz w:val="22"/>
                  <w:szCs w:val="22"/>
                </w:rPr>
              </w:pPr>
              <w:hyperlink w:anchor="_Toc226719046" w:history="1">
                <w:r w:rsidR="007866DB" w:rsidRPr="003E08AD">
                  <w:rPr>
                    <w:rStyle w:val="Hipersaitas"/>
                    <w:rFonts w:eastAsia="Calibri" w:cstheme="minorHAnsi"/>
                    <w:noProof/>
                  </w:rPr>
                  <w:t>Pirkimo sąlygų 4 priedas „Tiekėjų kvalifikacijos reikalavimai ir reikalaujami kokybės bei aplinkos apsaugos vadybos sistemų standartai“</w:t>
                </w:r>
                <w:r w:rsidR="007866DB">
                  <w:rPr>
                    <w:noProof/>
                    <w:webHidden/>
                  </w:rPr>
                  <w:tab/>
                </w:r>
                <w:r w:rsidR="005364D2">
                  <w:rPr>
                    <w:noProof/>
                    <w:webHidden/>
                  </w:rPr>
                  <w:t>10</w:t>
                </w:r>
              </w:hyperlink>
            </w:p>
            <w:p w14:paraId="09A1753A" w14:textId="313E1F3E" w:rsidR="007866DB" w:rsidRDefault="00297496">
              <w:pPr>
                <w:pStyle w:val="Turinys2"/>
                <w:rPr>
                  <w:noProof/>
                  <w:sz w:val="22"/>
                  <w:szCs w:val="22"/>
                </w:rPr>
              </w:pPr>
              <w:hyperlink w:anchor="_Toc226719047" w:history="1">
                <w:r w:rsidR="007866DB" w:rsidRPr="003E08AD">
                  <w:rPr>
                    <w:rStyle w:val="Hipersaitas"/>
                    <w:rFonts w:eastAsia="Calibri" w:cstheme="minorHAnsi"/>
                    <w:noProof/>
                  </w:rPr>
                  <w:t xml:space="preserve">Pirkimo sąlygų 5 priedas „EBVPD“ </w:t>
                </w:r>
                <w:r w:rsidR="007866DB" w:rsidRPr="003E08AD">
                  <w:rPr>
                    <w:rStyle w:val="Hipersaitas"/>
                    <w:rFonts w:cstheme="minorHAnsi"/>
                    <w:noProof/>
                  </w:rPr>
                  <w:t>(XML formatu)</w:t>
                </w:r>
                <w:r w:rsidR="007866DB">
                  <w:rPr>
                    <w:noProof/>
                    <w:webHidden/>
                  </w:rPr>
                  <w:tab/>
                </w:r>
                <w:r w:rsidR="005364D2">
                  <w:rPr>
                    <w:noProof/>
                    <w:webHidden/>
                  </w:rPr>
                  <w:t>11</w:t>
                </w:r>
              </w:hyperlink>
            </w:p>
            <w:p w14:paraId="121AE3C0" w14:textId="4D4F1491" w:rsidR="007866DB" w:rsidRDefault="00297496">
              <w:pPr>
                <w:pStyle w:val="Turinys2"/>
                <w:rPr>
                  <w:noProof/>
                  <w:sz w:val="22"/>
                  <w:szCs w:val="22"/>
                </w:rPr>
              </w:pPr>
              <w:hyperlink w:anchor="_Toc226719048" w:history="1">
                <w:r w:rsidR="007866DB" w:rsidRPr="003E08AD">
                  <w:rPr>
                    <w:rStyle w:val="Hipersaitas"/>
                    <w:rFonts w:eastAsia="Calibri" w:cstheme="minorHAnsi"/>
                    <w:noProof/>
                  </w:rPr>
                  <w:t>Pirkimo sąlygų 6 priedas „Pasiūlymo forma“</w:t>
                </w:r>
                <w:r w:rsidR="007866DB">
                  <w:rPr>
                    <w:noProof/>
                    <w:webHidden/>
                  </w:rPr>
                  <w:tab/>
                </w:r>
                <w:r w:rsidR="005364D2">
                  <w:rPr>
                    <w:noProof/>
                    <w:webHidden/>
                  </w:rPr>
                  <w:t>12</w:t>
                </w:r>
              </w:hyperlink>
            </w:p>
            <w:p w14:paraId="2CA000A3" w14:textId="5DCA74FB" w:rsidR="007866DB" w:rsidRDefault="00297496">
              <w:pPr>
                <w:pStyle w:val="Turinys2"/>
                <w:rPr>
                  <w:noProof/>
                  <w:sz w:val="22"/>
                  <w:szCs w:val="22"/>
                </w:rPr>
              </w:pPr>
              <w:hyperlink w:anchor="_Toc226719049" w:history="1">
                <w:r w:rsidR="007866DB" w:rsidRPr="003E08AD">
                  <w:rPr>
                    <w:rStyle w:val="Hipersaitas"/>
                    <w:rFonts w:eastAsia="Calibri" w:cstheme="minorHAnsi"/>
                    <w:noProof/>
                  </w:rPr>
                  <w:t>Pirkimo sąlygų 7 priedas „Pasiūlymų vertinimo kriterijai ir sąlygos“</w:t>
                </w:r>
                <w:r w:rsidR="007866DB">
                  <w:rPr>
                    <w:noProof/>
                    <w:webHidden/>
                  </w:rPr>
                  <w:tab/>
                </w:r>
                <w:r w:rsidR="005364D2">
                  <w:rPr>
                    <w:noProof/>
                    <w:webHidden/>
                  </w:rPr>
                  <w:t>13</w:t>
                </w:r>
              </w:hyperlink>
            </w:p>
            <w:p w14:paraId="1145366C" w14:textId="76A102C5" w:rsidR="007866DB" w:rsidRDefault="00297496">
              <w:pPr>
                <w:pStyle w:val="Turinys2"/>
                <w:rPr>
                  <w:noProof/>
                  <w:sz w:val="22"/>
                  <w:szCs w:val="22"/>
                </w:rPr>
              </w:pPr>
              <w:hyperlink w:anchor="_Toc226719050" w:history="1">
                <w:r w:rsidR="007866DB" w:rsidRPr="003E08AD">
                  <w:rPr>
                    <w:rStyle w:val="Hipersaitas"/>
                    <w:noProof/>
                  </w:rPr>
                  <w:t>Pirkimo sąlygų 8 priedas „Sutarties projektas“</w:t>
                </w:r>
                <w:r w:rsidR="007866DB">
                  <w:rPr>
                    <w:noProof/>
                    <w:webHidden/>
                  </w:rPr>
                  <w:tab/>
                </w:r>
                <w:r w:rsidR="005364D2">
                  <w:rPr>
                    <w:noProof/>
                    <w:webHidden/>
                  </w:rPr>
                  <w:t>15</w:t>
                </w:r>
              </w:hyperlink>
            </w:p>
            <w:p w14:paraId="30018A76" w14:textId="75B46EFB" w:rsidR="004118C1" w:rsidRPr="00F0499F" w:rsidRDefault="004118C1" w:rsidP="004118C1">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4629AF80" w14:textId="77777777" w:rsidR="004118C1" w:rsidRPr="00F0499F" w:rsidRDefault="004118C1" w:rsidP="004118C1">
          <w:pPr>
            <w:spacing w:after="120" w:line="20" w:lineRule="atLeast"/>
            <w:contextualSpacing/>
            <w:rPr>
              <w:rFonts w:cstheme="minorHAnsi"/>
            </w:rPr>
          </w:pPr>
          <w:r w:rsidRPr="00F0499F">
            <w:rPr>
              <w:rFonts w:cstheme="minorHAnsi"/>
            </w:rPr>
            <w:br w:type="page"/>
          </w:r>
        </w:p>
      </w:sdtContent>
    </w:sdt>
    <w:p w14:paraId="483EAB26" w14:textId="77777777" w:rsidR="004118C1" w:rsidRPr="00D24970" w:rsidRDefault="004118C1" w:rsidP="004118C1">
      <w:pPr>
        <w:pStyle w:val="Antrat1"/>
        <w:numPr>
          <w:ilvl w:val="0"/>
          <w:numId w:val="1"/>
        </w:numPr>
        <w:spacing w:line="20" w:lineRule="atLeast"/>
        <w:ind w:left="567" w:hanging="567"/>
        <w:contextualSpacing/>
        <w:rPr>
          <w:rFonts w:asciiTheme="minorHAnsi" w:hAnsiTheme="minorHAnsi" w:cstheme="minorHAnsi"/>
        </w:rPr>
      </w:pPr>
      <w:bookmarkStart w:id="0" w:name="_Toc226719031"/>
      <w:bookmarkStart w:id="1" w:name="_Toc335201954"/>
      <w:bookmarkStart w:id="2" w:name="_Toc147739116"/>
      <w:r w:rsidRPr="00D24970">
        <w:rPr>
          <w:rFonts w:asciiTheme="minorHAnsi" w:hAnsiTheme="minorHAnsi" w:cstheme="minorHAnsi"/>
        </w:rPr>
        <w:lastRenderedPageBreak/>
        <w:t>Bendra informacija</w:t>
      </w:r>
      <w:bookmarkEnd w:id="0"/>
    </w:p>
    <w:p w14:paraId="11D0CDF6" w14:textId="706C1B2F" w:rsidR="004118C1" w:rsidRPr="005B2B85" w:rsidRDefault="004118C1" w:rsidP="005B2B85">
      <w:pPr>
        <w:pStyle w:val="Sraopastraipa"/>
        <w:numPr>
          <w:ilvl w:val="1"/>
          <w:numId w:val="1"/>
        </w:numPr>
        <w:tabs>
          <w:tab w:val="left" w:pos="993"/>
        </w:tabs>
        <w:spacing w:after="0" w:line="20" w:lineRule="atLeast"/>
        <w:ind w:left="0" w:firstLine="567"/>
        <w:jc w:val="both"/>
        <w:rPr>
          <w:rFonts w:eastAsia="Calibri" w:cstheme="minorHAnsi"/>
          <w:color w:val="00B050"/>
        </w:rPr>
      </w:pPr>
      <w:r w:rsidRPr="005B2B85">
        <w:rPr>
          <w:rFonts w:cstheme="minorHAnsi"/>
        </w:rPr>
        <w:t xml:space="preserve">Perkančioji organizacija – </w:t>
      </w:r>
      <w:r w:rsidR="005B2B85" w:rsidRPr="005B2B85">
        <w:rPr>
          <w:rFonts w:eastAsia="Calibri" w:cstheme="minorHAnsi"/>
        </w:rPr>
        <w:t>Akmenės rajono ugniagesių komanda</w:t>
      </w:r>
      <w:r w:rsidRPr="005B2B85">
        <w:rPr>
          <w:rFonts w:eastAsia="Calibri" w:cstheme="minorHAnsi"/>
        </w:rPr>
        <w:t>, juridinio asmens kodas</w:t>
      </w:r>
      <w:r w:rsidR="005B2B85" w:rsidRPr="005B2B85">
        <w:rPr>
          <w:rFonts w:eastAsia="Calibri" w:cstheme="minorHAnsi"/>
        </w:rPr>
        <w:t xml:space="preserve"> 153093764</w:t>
      </w:r>
      <w:r w:rsidRPr="005B2B85">
        <w:rPr>
          <w:rFonts w:eastAsia="Calibri" w:cstheme="minorHAnsi"/>
        </w:rPr>
        <w:t>, adresas</w:t>
      </w:r>
      <w:r w:rsidR="005B2B85" w:rsidRPr="005B2B85">
        <w:rPr>
          <w:rFonts w:eastAsia="Calibri" w:cstheme="minorHAnsi"/>
        </w:rPr>
        <w:t xml:space="preserve"> S. Daukanto g. 3, LT-85370 Akmenė</w:t>
      </w:r>
      <w:r w:rsidRPr="005B2B85">
        <w:rPr>
          <w:rFonts w:eastAsia="Calibri" w:cstheme="minorHAnsi"/>
        </w:rPr>
        <w:t xml:space="preserve">. </w:t>
      </w:r>
      <w:r w:rsidRPr="005B2B85">
        <w:rPr>
          <w:rFonts w:cstheme="minorHAnsi"/>
        </w:rPr>
        <w:t>Perkančioji organizacija nėra PVM mokėtoja</w:t>
      </w:r>
      <w:r w:rsidRPr="005B2B85">
        <w:rPr>
          <w:rFonts w:eastAsia="Calibri" w:cstheme="minorHAnsi"/>
        </w:rPr>
        <w:t>.</w:t>
      </w:r>
    </w:p>
    <w:p w14:paraId="6DFB2A99" w14:textId="777A5274" w:rsidR="004118C1" w:rsidRPr="005B2B85" w:rsidRDefault="004118C1" w:rsidP="000D126B">
      <w:pPr>
        <w:pStyle w:val="Sraopastraipa"/>
        <w:numPr>
          <w:ilvl w:val="1"/>
          <w:numId w:val="1"/>
        </w:numPr>
        <w:tabs>
          <w:tab w:val="left" w:pos="993"/>
        </w:tabs>
        <w:spacing w:after="0" w:line="240" w:lineRule="auto"/>
        <w:ind w:left="0" w:firstLine="567"/>
        <w:jc w:val="both"/>
        <w:rPr>
          <w:rFonts w:eastAsia="Calibri"/>
        </w:rPr>
      </w:pPr>
      <w:r w:rsidRPr="005B2B85">
        <w:rPr>
          <w:rFonts w:eastAsia="Calibri"/>
          <w:i/>
          <w:iCs/>
          <w:color w:val="FF0000"/>
        </w:rPr>
        <w:t xml:space="preserve"> </w:t>
      </w:r>
      <w:r w:rsidRPr="005B2B85">
        <w:rPr>
          <w:rFonts w:eastAsia="Calibri"/>
        </w:rPr>
        <w:t xml:space="preserve">Pirkimą </w:t>
      </w:r>
      <w:r w:rsidRPr="005B2B85">
        <w:t>perkančiosios organizacijos</w:t>
      </w:r>
      <w:r w:rsidRPr="005B2B85">
        <w:rPr>
          <w:rFonts w:eastAsia="Calibri"/>
        </w:rPr>
        <w:t xml:space="preserve"> vardu atlieka centrinė perkančioji organizacija: </w:t>
      </w:r>
      <w:r w:rsidR="005B2B85" w:rsidRPr="005B2B85">
        <w:rPr>
          <w:rFonts w:eastAsia="Calibri"/>
        </w:rPr>
        <w:t>Akmenės rajono savivaldybės administracija (Akmenės rajono CPO)</w:t>
      </w:r>
      <w:r w:rsidRPr="005B2B85">
        <w:rPr>
          <w:rFonts w:eastAsia="Calibri"/>
        </w:rPr>
        <w:t xml:space="preserve">, juridinio asmens kodas </w:t>
      </w:r>
      <w:r w:rsidR="005B2B85" w:rsidRPr="005B2B85">
        <w:rPr>
          <w:rFonts w:eastAsia="Calibri"/>
        </w:rPr>
        <w:t>188719391</w:t>
      </w:r>
      <w:r w:rsidRPr="005B2B85">
        <w:rPr>
          <w:rFonts w:eastAsia="Calibri"/>
        </w:rPr>
        <w:t xml:space="preserve">, adresas </w:t>
      </w:r>
      <w:r w:rsidR="005B2B85" w:rsidRPr="005B2B85">
        <w:rPr>
          <w:rFonts w:eastAsia="Calibri"/>
        </w:rPr>
        <w:t>L.</w:t>
      </w:r>
      <w:r w:rsidR="005B2B85">
        <w:rPr>
          <w:rFonts w:eastAsia="Calibri"/>
        </w:rPr>
        <w:t xml:space="preserve"> </w:t>
      </w:r>
      <w:r w:rsidR="005B2B85" w:rsidRPr="005B2B85">
        <w:rPr>
          <w:rFonts w:eastAsia="Calibri"/>
        </w:rPr>
        <w:t>Petravičiaus a.2, LT-85132 Naujoji Akmenė</w:t>
      </w:r>
      <w:r w:rsidRPr="005B2B85">
        <w:rPr>
          <w:rFonts w:eastAsia="Calibri"/>
        </w:rPr>
        <w:t xml:space="preserve">. Sutartį pasirašys </w:t>
      </w:r>
      <w:r w:rsidRPr="005B2B85">
        <w:t>perkančioji organizacija</w:t>
      </w:r>
      <w:r w:rsidRPr="005B2B85">
        <w:rPr>
          <w:rFonts w:eastAsia="Calibri"/>
        </w:rPr>
        <w:t>.</w:t>
      </w:r>
    </w:p>
    <w:p w14:paraId="579E2209" w14:textId="5CDD2E52" w:rsidR="004118C1" w:rsidRPr="005B2B85" w:rsidRDefault="004118C1" w:rsidP="004118C1">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katalogu, </w:t>
      </w:r>
      <w:r w:rsidRPr="005B2B85">
        <w:t xml:space="preserve">nes </w:t>
      </w:r>
      <w:r w:rsidR="005B2B85" w:rsidRPr="005B2B85">
        <w:t>tokių prekių kataloge nėra</w:t>
      </w:r>
      <w:r w:rsidRPr="005B2B85">
        <w:t xml:space="preserve">.  </w:t>
      </w:r>
    </w:p>
    <w:p w14:paraId="0A33EA44" w14:textId="76523946" w:rsidR="004118C1" w:rsidRPr="005B2B85" w:rsidRDefault="004118C1" w:rsidP="005B2B85">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0BC97CED" w14:textId="77777777" w:rsidR="00B75E09" w:rsidRDefault="004118C1" w:rsidP="00B75E09">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101568AF" w14:textId="6538C853" w:rsidR="004118C1" w:rsidRPr="005364D2" w:rsidRDefault="00B75E09" w:rsidP="00B75E09">
      <w:pPr>
        <w:pStyle w:val="Sraopastraipa"/>
        <w:spacing w:after="0" w:line="240" w:lineRule="auto"/>
        <w:ind w:left="0" w:firstLine="567"/>
        <w:jc w:val="both"/>
        <w:rPr>
          <w:rFonts w:cstheme="minorHAnsi"/>
        </w:rPr>
      </w:pPr>
      <w:r>
        <w:rPr>
          <w:rFonts w:cstheme="minorHAnsi"/>
        </w:rPr>
        <w:t xml:space="preserve">1.6. </w:t>
      </w:r>
      <w:r w:rsidR="004118C1" w:rsidRPr="00B75E09">
        <w:rPr>
          <w:rFonts w:cstheme="minorHAnsi"/>
        </w:rPr>
        <w:t>Atliekamas žaliasis pirkimas. Pirkimas vykdomas vadovaujantis Lietuvos Respublikos aplinkos ministro 2011 m. birželio 28 d. įsakymo Nr. D1-508 „</w:t>
      </w:r>
      <w:hyperlink r:id="rId12" w:history="1">
        <w:r w:rsidR="004118C1" w:rsidRPr="00B75E09">
          <w:rPr>
            <w:rStyle w:val="Hipersaitas"/>
            <w:rFonts w:cstheme="minorHAnsi"/>
            <w:color w:val="0070C0"/>
            <w:u w:val="single"/>
          </w:rPr>
          <w:t>Dėl Aplinkos apsaugos kriterijų taikymo, vykdant žaliuosius pirkimus, tvarkos aprašo patvirtinimo</w:t>
        </w:r>
      </w:hyperlink>
      <w:r w:rsidR="004118C1" w:rsidRPr="00B75E09">
        <w:rPr>
          <w:rFonts w:cstheme="minorHAnsi"/>
        </w:rPr>
        <w:t xml:space="preserve">“ </w:t>
      </w:r>
      <w:r w:rsidR="005B2B85" w:rsidRPr="00B75E09">
        <w:rPr>
          <w:rFonts w:cstheme="minorHAnsi"/>
        </w:rPr>
        <w:t>4.1</w:t>
      </w:r>
      <w:r w:rsidR="005B2B85" w:rsidRPr="00B75E09">
        <w:rPr>
          <w:rFonts w:cstheme="minorHAnsi"/>
          <w:i/>
        </w:rPr>
        <w:t xml:space="preserve"> </w:t>
      </w:r>
      <w:r w:rsidR="004118C1" w:rsidRPr="00B75E09">
        <w:rPr>
          <w:rFonts w:cstheme="minorHAnsi"/>
        </w:rPr>
        <w:t>punktu (-</w:t>
      </w:r>
      <w:proofErr w:type="spellStart"/>
      <w:r w:rsidR="004118C1" w:rsidRPr="00B75E09">
        <w:rPr>
          <w:rFonts w:cstheme="minorHAnsi"/>
        </w:rPr>
        <w:t>ais</w:t>
      </w:r>
      <w:proofErr w:type="spellEnd"/>
      <w:r w:rsidR="004118C1" w:rsidRPr="00B75E09">
        <w:rPr>
          <w:rFonts w:cstheme="minorHAnsi"/>
        </w:rPr>
        <w:t>)</w:t>
      </w:r>
      <w:r w:rsidR="0056303B" w:rsidRPr="00B75E09">
        <w:rPr>
          <w:rFonts w:cstheme="minorHAnsi"/>
        </w:rPr>
        <w:t xml:space="preserve">, vadovaujantis Aplinkos ministro tvarkos aprašo 2 priedo 10.1.1. punktu - atliekant pirkimus Lietuvos Respublikos alternatyviųjų degalų įstatymo 15 straipsnio 1 dalyje nustatytais atvejais ir atsižvelgiant į šio įstatymo 15 straipsnio 3, 4 ir 5 dalyse pirkimams nustatytus reikalavimus, perkama transporto priemonė </w:t>
      </w:r>
      <w:r w:rsidR="0056303B" w:rsidRPr="005364D2">
        <w:rPr>
          <w:rFonts w:cstheme="minorHAnsi"/>
        </w:rPr>
        <w:t xml:space="preserve">suprantama kaip apibrėžta Alternatyviųjų degalų įstatymo 2 straipsnio 23 ir (ar) 36 dalyse, išskyrus šio įstatymo 15 straipsnio 7 dalyje nurodytas transporto priemones. Aplinkos apaugos kriterijai specialiųjų pirkimo sąlygų </w:t>
      </w:r>
      <w:bookmarkStart w:id="3" w:name="_Hlk226719071"/>
      <w:r w:rsidR="0056303B" w:rsidRPr="005364D2">
        <w:rPr>
          <w:rFonts w:cstheme="minorHAnsi"/>
        </w:rPr>
        <w:t>2 priede „Techninė specifikacija“</w:t>
      </w:r>
      <w:bookmarkEnd w:id="3"/>
      <w:r w:rsidR="0056303B" w:rsidRPr="005364D2">
        <w:rPr>
          <w:rFonts w:cstheme="minorHAnsi"/>
        </w:rPr>
        <w:t>.</w:t>
      </w:r>
      <w:r w:rsidR="004118C1" w:rsidRPr="005364D2">
        <w:rPr>
          <w:rFonts w:cstheme="minorHAnsi"/>
          <w:i/>
          <w:iCs/>
          <w:color w:val="FF0000"/>
        </w:rPr>
        <w:tab/>
      </w:r>
    </w:p>
    <w:p w14:paraId="4348D8A7" w14:textId="07389E4B" w:rsidR="004118C1" w:rsidRPr="005364D2" w:rsidRDefault="004118C1" w:rsidP="00B75E09">
      <w:pPr>
        <w:pStyle w:val="Sraopastraipa"/>
        <w:numPr>
          <w:ilvl w:val="1"/>
          <w:numId w:val="18"/>
        </w:numPr>
        <w:tabs>
          <w:tab w:val="left" w:pos="993"/>
        </w:tabs>
        <w:spacing w:after="0" w:line="240" w:lineRule="auto"/>
        <w:ind w:firstLine="207"/>
        <w:jc w:val="both"/>
        <w:rPr>
          <w:rFonts w:eastAsia="Arial"/>
        </w:rPr>
      </w:pPr>
      <w:r w:rsidRPr="005364D2">
        <w:rPr>
          <w:rFonts w:eastAsia="Arial"/>
        </w:rPr>
        <w:t>Išankstinis skelbimas apie pirkimą nebuvo paskelbtas</w:t>
      </w:r>
      <w:r w:rsidR="005B2B85" w:rsidRPr="005364D2">
        <w:rPr>
          <w:rFonts w:eastAsia="Arial"/>
        </w:rPr>
        <w:t>.</w:t>
      </w:r>
    </w:p>
    <w:p w14:paraId="5CAC6192" w14:textId="6A2D1CAC" w:rsidR="004118C1" w:rsidRPr="00B75E09" w:rsidRDefault="004118C1" w:rsidP="00B75E09">
      <w:pPr>
        <w:pStyle w:val="Sraopastraipa"/>
        <w:numPr>
          <w:ilvl w:val="1"/>
          <w:numId w:val="18"/>
        </w:numPr>
        <w:tabs>
          <w:tab w:val="left" w:pos="851"/>
          <w:tab w:val="left" w:pos="993"/>
        </w:tabs>
        <w:spacing w:after="0" w:line="240" w:lineRule="auto"/>
        <w:ind w:firstLine="207"/>
        <w:jc w:val="both"/>
        <w:rPr>
          <w:rFonts w:cstheme="minorHAnsi"/>
        </w:rPr>
      </w:pPr>
      <w:r w:rsidRPr="005364D2">
        <w:rPr>
          <w:rFonts w:cstheme="minorHAnsi"/>
        </w:rPr>
        <w:t>Pirkime  perkančioji organizacija nenumato</w:t>
      </w:r>
      <w:r w:rsidRPr="00B75E09">
        <w:rPr>
          <w:rFonts w:cstheme="minorHAnsi"/>
        </w:rPr>
        <w:t xml:space="preserve"> skelbti pranešimo dėl savanoriško </w:t>
      </w:r>
      <w:proofErr w:type="spellStart"/>
      <w:r w:rsidRPr="00B75E09">
        <w:rPr>
          <w:rFonts w:cstheme="minorHAnsi"/>
          <w:i/>
          <w:iCs/>
        </w:rPr>
        <w:t>ex</w:t>
      </w:r>
      <w:proofErr w:type="spellEnd"/>
      <w:r w:rsidRPr="00B75E09">
        <w:rPr>
          <w:rFonts w:cstheme="minorHAnsi"/>
          <w:i/>
          <w:iCs/>
        </w:rPr>
        <w:t xml:space="preserve"> ante</w:t>
      </w:r>
      <w:r w:rsidRPr="00B75E09">
        <w:rPr>
          <w:rFonts w:cstheme="minorHAnsi"/>
        </w:rPr>
        <w:t xml:space="preserve"> skaidrumo.</w:t>
      </w:r>
    </w:p>
    <w:p w14:paraId="5C281540" w14:textId="0E3C2BAF" w:rsidR="004118C1" w:rsidRDefault="004118C1" w:rsidP="00B75E09">
      <w:pPr>
        <w:pStyle w:val="Sraopastraipa"/>
        <w:numPr>
          <w:ilvl w:val="1"/>
          <w:numId w:val="18"/>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64E86EAC" w14:textId="77777777" w:rsidR="004118C1" w:rsidRPr="00C447D2" w:rsidRDefault="004118C1" w:rsidP="00B75E09">
      <w:pPr>
        <w:pStyle w:val="Sraopastraipa"/>
        <w:numPr>
          <w:ilvl w:val="1"/>
          <w:numId w:val="18"/>
        </w:numPr>
        <w:tabs>
          <w:tab w:val="left" w:pos="1134"/>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43EAAA7B" w14:textId="77777777" w:rsidR="004118C1" w:rsidRPr="00F0499F" w:rsidRDefault="004118C1" w:rsidP="004118C1">
      <w:pPr>
        <w:pStyle w:val="Antrat1"/>
        <w:spacing w:line="20" w:lineRule="atLeast"/>
        <w:contextualSpacing/>
      </w:pPr>
      <w:bookmarkStart w:id="4" w:name="_Ref39426332"/>
      <w:bookmarkStart w:id="5" w:name="_Ref39426338"/>
      <w:bookmarkStart w:id="6" w:name="_Toc226719032"/>
      <w:bookmarkEnd w:id="1"/>
      <w:r w:rsidRPr="00F4541C">
        <w:rPr>
          <w:rFonts w:ascii="Calibri" w:hAnsi="Calibri" w:cs="Calibri"/>
        </w:rPr>
        <w:t>2</w:t>
      </w:r>
      <w:r>
        <w:t xml:space="preserve">. </w:t>
      </w:r>
      <w:r w:rsidRPr="00D24970">
        <w:rPr>
          <w:rFonts w:asciiTheme="minorHAnsi" w:hAnsiTheme="minorHAnsi" w:cstheme="minorHAnsi"/>
        </w:rPr>
        <w:t>Pirkimo objektas</w:t>
      </w:r>
      <w:bookmarkEnd w:id="4"/>
      <w:bookmarkEnd w:id="5"/>
      <w:bookmarkEnd w:id="6"/>
    </w:p>
    <w:p w14:paraId="1C9AFD0A" w14:textId="79A71FB2" w:rsidR="004118C1" w:rsidRPr="005364D2" w:rsidRDefault="004118C1" w:rsidP="000D126B">
      <w:pPr>
        <w:pStyle w:val="Betarp"/>
        <w:numPr>
          <w:ilvl w:val="1"/>
          <w:numId w:val="5"/>
        </w:numPr>
        <w:tabs>
          <w:tab w:val="left" w:pos="993"/>
        </w:tabs>
        <w:spacing w:after="120"/>
        <w:ind w:left="0" w:firstLine="567"/>
        <w:contextualSpacing/>
        <w:jc w:val="both"/>
        <w:rPr>
          <w:rFonts w:cstheme="minorHAnsi"/>
        </w:rPr>
      </w:pPr>
      <w:r w:rsidRPr="00F0499F">
        <w:rPr>
          <w:rFonts w:eastAsia="Calibri"/>
          <w:color w:val="000000" w:themeColor="text1"/>
        </w:rPr>
        <w:t xml:space="preserve">Perkančioji organizacija </w:t>
      </w:r>
      <w:r w:rsidRPr="005364D2">
        <w:rPr>
          <w:rFonts w:eastAsia="Calibri"/>
        </w:rPr>
        <w:t xml:space="preserve">numato įsigyti </w:t>
      </w:r>
      <w:r w:rsidR="000D126B" w:rsidRPr="005364D2">
        <w:rPr>
          <w:rFonts w:eastAsia="Calibri"/>
        </w:rPr>
        <w:t>elektromobilį</w:t>
      </w:r>
      <w:r w:rsidRPr="005364D2">
        <w:rPr>
          <w:rFonts w:eastAsia="Calibri"/>
        </w:rPr>
        <w:t>.</w:t>
      </w:r>
      <w:r w:rsidR="000D126B" w:rsidRPr="005364D2">
        <w:rPr>
          <w:rFonts w:cstheme="minorHAnsi"/>
        </w:rPr>
        <w:t xml:space="preserve"> </w:t>
      </w:r>
      <w:r w:rsidRPr="005364D2">
        <w:rPr>
          <w:rFonts w:cstheme="minorHAnsi"/>
        </w:rPr>
        <w:t xml:space="preserve">Reikalavimai pirkimo objektui nustatyti specialiųjų pirkimo sąlygų </w:t>
      </w:r>
      <w:r w:rsidR="005364D2" w:rsidRPr="005364D2">
        <w:rPr>
          <w:rFonts w:cstheme="minorHAnsi"/>
        </w:rPr>
        <w:t>2 priede „Techninė specifikacija“</w:t>
      </w:r>
      <w:r w:rsidRPr="005364D2">
        <w:rPr>
          <w:rFonts w:cstheme="minorHAnsi"/>
        </w:rPr>
        <w:t>.</w:t>
      </w:r>
    </w:p>
    <w:p w14:paraId="54397BE5" w14:textId="1B77F09E" w:rsidR="000D126B" w:rsidRDefault="004118C1" w:rsidP="000D126B">
      <w:pPr>
        <w:pStyle w:val="Betarp"/>
        <w:spacing w:after="120"/>
        <w:ind w:firstLine="567"/>
        <w:contextualSpacing/>
        <w:jc w:val="both"/>
        <w:rPr>
          <w:rFonts w:cstheme="minorHAnsi"/>
        </w:rPr>
      </w:pPr>
      <w:r w:rsidRPr="005364D2">
        <w:rPr>
          <w:rFonts w:cstheme="minorHAnsi"/>
        </w:rPr>
        <w:t>2.2</w:t>
      </w:r>
      <w:r w:rsidR="000D126B" w:rsidRPr="005364D2">
        <w:rPr>
          <w:rFonts w:cstheme="minorHAnsi"/>
        </w:rPr>
        <w:t xml:space="preserve">. </w:t>
      </w:r>
      <w:r w:rsidRPr="005364D2">
        <w:rPr>
          <w:rFonts w:cstheme="minorHAnsi"/>
        </w:rPr>
        <w:t>Pirkimo objektas į dalis neskaidomas</w:t>
      </w:r>
      <w:r w:rsidRPr="00DC1957">
        <w:rPr>
          <w:rFonts w:cstheme="minorHAnsi"/>
        </w:rPr>
        <w:t xml:space="preserve">. </w:t>
      </w:r>
    </w:p>
    <w:p w14:paraId="653DED06" w14:textId="77777777" w:rsidR="000D126B" w:rsidRDefault="000D126B" w:rsidP="000D126B">
      <w:pPr>
        <w:pStyle w:val="Betarp"/>
        <w:spacing w:after="120"/>
        <w:ind w:firstLine="567"/>
        <w:contextualSpacing/>
        <w:jc w:val="both"/>
        <w:rPr>
          <w:rFonts w:cstheme="minorHAnsi"/>
        </w:rPr>
      </w:pPr>
      <w:r>
        <w:rPr>
          <w:rFonts w:cstheme="minorHAnsi"/>
        </w:rPr>
        <w:t xml:space="preserve">2.3. </w:t>
      </w:r>
      <w:r w:rsidR="004118C1">
        <w:rPr>
          <w:rFonts w:cstheme="minorHAnsi"/>
        </w:rPr>
        <w:t>Jeigu a</w:t>
      </w:r>
      <w:r w:rsidR="004118C1"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4118C1">
        <w:rPr>
          <w:rFonts w:cstheme="minorHAnsi"/>
        </w:rPr>
        <w:t xml:space="preserve">turi būti laikoma, kad kiekviena tokia nuoroda yra pateikta su žodžiais „arba lygiavertis“. </w:t>
      </w:r>
    </w:p>
    <w:p w14:paraId="07597A98" w14:textId="67C3ED20" w:rsidR="004118C1" w:rsidRPr="000D126B" w:rsidRDefault="000D126B" w:rsidP="000D126B">
      <w:pPr>
        <w:pStyle w:val="Betarp"/>
        <w:spacing w:after="120"/>
        <w:ind w:firstLine="567"/>
        <w:contextualSpacing/>
        <w:jc w:val="both"/>
        <w:rPr>
          <w:rFonts w:cstheme="minorHAnsi"/>
        </w:rPr>
      </w:pPr>
      <w:r>
        <w:rPr>
          <w:rFonts w:cstheme="minorHAnsi"/>
        </w:rPr>
        <w:t xml:space="preserve">2.4. </w:t>
      </w:r>
      <w:r w:rsidR="004118C1">
        <w:rPr>
          <w:rFonts w:cstheme="minorHAnsi"/>
        </w:rPr>
        <w:t>Jeigu a</w:t>
      </w:r>
      <w:r w:rsidR="004118C1" w:rsidRPr="00E53E12">
        <w:rPr>
          <w:rFonts w:cstheme="minorHAnsi"/>
        </w:rPr>
        <w:t>pibūdinant pirkimo objektą techninėje specifikacijoje nurodytas</w:t>
      </w:r>
      <w:r w:rsidR="004118C1">
        <w:rPr>
          <w:rFonts w:cstheme="minorHAnsi"/>
        </w:rPr>
        <w:t xml:space="preserve"> standartas, </w:t>
      </w:r>
      <w:r w:rsidR="004118C1">
        <w:rPr>
          <w:color w:val="000000"/>
        </w:rPr>
        <w:t>techninis liudijimas ar bendrosios techninės specifikacijos (</w:t>
      </w:r>
      <w:r w:rsidR="004118C1"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4118C1">
        <w:rPr>
          <w:color w:val="000000"/>
        </w:rPr>
        <w:t xml:space="preserve"> </w:t>
      </w:r>
      <w:r w:rsidR="004118C1" w:rsidRPr="00046522">
        <w:rPr>
          <w:color w:val="000000"/>
        </w:rPr>
        <w:t>nacionaliniai standartai, nacionaliniai techniniai liudijimai arba nacionalinės techninės specifikacijos, susijusios su darbų projektavimu, sąmatų apskaičiavimu ir vykdymu bei prekių naudojimu</w:t>
      </w:r>
      <w:r w:rsidR="004118C1">
        <w:rPr>
          <w:color w:val="000000"/>
        </w:rPr>
        <w:t xml:space="preserve">), </w:t>
      </w:r>
      <w:r w:rsidR="004118C1">
        <w:rPr>
          <w:rFonts w:cstheme="minorHAnsi"/>
        </w:rPr>
        <w:t xml:space="preserve">turi būti laikoma, kad kiekviena tokia nuoroda yra pateikta su žodžiais „arba lygiavertis“. </w:t>
      </w:r>
    </w:p>
    <w:p w14:paraId="0EC0D504" w14:textId="77777777" w:rsidR="004118C1" w:rsidRPr="00D24970" w:rsidRDefault="004118C1" w:rsidP="004118C1">
      <w:pPr>
        <w:pStyle w:val="Antrat1"/>
        <w:spacing w:line="20" w:lineRule="atLeast"/>
        <w:contextualSpacing/>
        <w:rPr>
          <w:rFonts w:asciiTheme="minorHAnsi" w:hAnsiTheme="minorHAnsi" w:cstheme="minorHAnsi"/>
        </w:rPr>
      </w:pPr>
      <w:bookmarkStart w:id="7" w:name="_Toc226719033"/>
      <w:r w:rsidRPr="00D24970">
        <w:rPr>
          <w:rFonts w:asciiTheme="minorHAnsi" w:hAnsiTheme="minorHAnsi" w:cstheme="minorHAnsi"/>
        </w:rPr>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10"/>
      <w:bookmarkEnd w:id="7"/>
    </w:p>
    <w:p w14:paraId="3CA91196" w14:textId="231E5143" w:rsidR="004118C1" w:rsidRPr="000D126B" w:rsidRDefault="004118C1" w:rsidP="000D126B">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44215513" w14:textId="6888DBD5" w:rsidR="004118C1" w:rsidRPr="00F0499F" w:rsidRDefault="000D126B" w:rsidP="004118C1">
      <w:pPr>
        <w:pStyle w:val="Sraopastraipa"/>
        <w:spacing w:after="0" w:line="240" w:lineRule="auto"/>
        <w:ind w:left="567"/>
        <w:jc w:val="both"/>
        <w:rPr>
          <w:rFonts w:cstheme="minorHAnsi"/>
        </w:rPr>
      </w:pPr>
      <w:r>
        <w:rPr>
          <w:rFonts w:cstheme="minorHAnsi"/>
        </w:rPr>
        <w:t xml:space="preserve">3.2. </w:t>
      </w:r>
      <w:r w:rsidR="004118C1" w:rsidRPr="00F0499F">
        <w:rPr>
          <w:rFonts w:cstheme="minorHAnsi"/>
        </w:rPr>
        <w:t>Perkančioji organizacija nerengs objekto apžiūros.</w:t>
      </w:r>
    </w:p>
    <w:p w14:paraId="4DC99EE8" w14:textId="77777777" w:rsidR="004118C1" w:rsidRPr="00D24970" w:rsidRDefault="004118C1" w:rsidP="004118C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6719034"/>
      <w:r>
        <w:rPr>
          <w:rFonts w:cstheme="majorHAnsi"/>
        </w:rPr>
        <w:lastRenderedPageBreak/>
        <w:t xml:space="preserve">4. </w:t>
      </w:r>
      <w:r w:rsidRPr="00D24970">
        <w:rPr>
          <w:rFonts w:asciiTheme="minorHAnsi" w:hAnsiTheme="minorHAnsi" w:cstheme="minorHAnsi"/>
        </w:rPr>
        <w:t>Tiekėjų pašalinimo pagrindai</w:t>
      </w:r>
      <w:bookmarkEnd w:id="11"/>
      <w:bookmarkEnd w:id="12"/>
      <w:bookmarkEnd w:id="13"/>
      <w:r w:rsidRPr="00D24970">
        <w:rPr>
          <w:rFonts w:asciiTheme="minorHAnsi" w:hAnsiTheme="minorHAnsi" w:cstheme="minorHAnsi"/>
        </w:rPr>
        <w:t xml:space="preserve"> ir kvalifikacijos reikalavimai</w:t>
      </w:r>
      <w:bookmarkEnd w:id="14"/>
    </w:p>
    <w:p w14:paraId="4AE1FE6D" w14:textId="49EBEF87" w:rsidR="004118C1" w:rsidRPr="005364D2" w:rsidRDefault="004118C1" w:rsidP="004118C1">
      <w:pPr>
        <w:pStyle w:val="Sraopastraipa"/>
        <w:spacing w:after="120" w:line="20" w:lineRule="atLeast"/>
        <w:ind w:left="0" w:firstLine="567"/>
        <w:jc w:val="both"/>
      </w:pPr>
      <w:r w:rsidRPr="127DD6E8">
        <w:t>4.1. Reikalavimai dėl tiekėjo ir</w:t>
      </w:r>
      <w:bookmarkStart w:id="15" w:name="_Hlk41039660"/>
      <w:r w:rsidRPr="127DD6E8">
        <w:t xml:space="preserve"> subtiekėjų (jei taikoma</w:t>
      </w:r>
      <w:r w:rsidRPr="00016FDD">
        <w:t>), ūkio subjektų, kurių pajėgumais tiekėjas remiasi,</w:t>
      </w:r>
      <w:r w:rsidRPr="127DD6E8">
        <w:t xml:space="preserve"> </w:t>
      </w:r>
      <w:bookmarkEnd w:id="15"/>
      <w:r w:rsidRPr="127DD6E8">
        <w:t xml:space="preserve">pašalinimo pagrindų </w:t>
      </w:r>
      <w:r w:rsidRPr="005364D2">
        <w:t xml:space="preserve">nebuvimo bei jų nebuvimą patvirtinantys dokumentai nurodyti specialiųjų </w:t>
      </w:r>
      <w:r w:rsidRPr="005364D2">
        <w:rPr>
          <w:rFonts w:eastAsia="Calibri"/>
        </w:rPr>
        <w:t xml:space="preserve">pirkimo sąlygų </w:t>
      </w:r>
      <w:r w:rsidR="005364D2" w:rsidRPr="005364D2">
        <w:t>3 priede „Tiekėjų pašalinimo pagrindai“</w:t>
      </w:r>
      <w:r w:rsidRPr="005364D2">
        <w:t xml:space="preserve">. </w:t>
      </w:r>
    </w:p>
    <w:p w14:paraId="5AEA74C3" w14:textId="7AFCBC4D" w:rsidR="004118C1" w:rsidRPr="00765189" w:rsidRDefault="004118C1" w:rsidP="004118C1">
      <w:pPr>
        <w:pStyle w:val="Sraopastraipa"/>
        <w:tabs>
          <w:tab w:val="left" w:pos="851"/>
        </w:tabs>
        <w:spacing w:after="0" w:line="20" w:lineRule="atLeast"/>
        <w:ind w:left="0" w:firstLine="567"/>
        <w:jc w:val="both"/>
        <w:rPr>
          <w:highlight w:val="yellow"/>
        </w:rPr>
      </w:pPr>
      <w:r w:rsidRPr="005364D2">
        <w:t xml:space="preserve">4.2. Tiekėjams </w:t>
      </w:r>
      <w:r w:rsidR="005D5F6C" w:rsidRPr="005364D2">
        <w:t>ne</w:t>
      </w:r>
      <w:r w:rsidRPr="005364D2">
        <w:t xml:space="preserve">nustatomi kvalifikacijos </w:t>
      </w:r>
      <w:r w:rsidRPr="00007235">
        <w:t xml:space="preserve">reikalavimai ir (arba) reikalavimai dėl kokybės vadybos sistemos ir (arba) aplinkos apsaugos vadybos sistemos standartų laikymosi. </w:t>
      </w:r>
    </w:p>
    <w:p w14:paraId="6F8E3C85" w14:textId="65666380" w:rsidR="004118C1" w:rsidRPr="0037632B" w:rsidRDefault="004118C1" w:rsidP="004118C1">
      <w:pPr>
        <w:pStyle w:val="Antrat1"/>
        <w:tabs>
          <w:tab w:val="left" w:pos="567"/>
        </w:tabs>
        <w:spacing w:after="0"/>
        <w:contextualSpacing/>
        <w:jc w:val="both"/>
        <w:rPr>
          <w:rFonts w:cstheme="minorBidi"/>
        </w:rPr>
      </w:pPr>
      <w:bookmarkStart w:id="16" w:name="_Toc226719035"/>
      <w:r>
        <w:rPr>
          <w:rFonts w:asciiTheme="minorHAnsi" w:hAnsiTheme="minorHAnsi" w:cstheme="minorHAnsi"/>
        </w:rPr>
        <w:t>5</w:t>
      </w:r>
      <w:r w:rsidRPr="007270DC">
        <w:rPr>
          <w:rFonts w:asciiTheme="minorHAnsi" w:hAnsiTheme="minorHAnsi" w:cstheme="minorHAnsi"/>
        </w:rPr>
        <w:t>.</w:t>
      </w:r>
      <w:r w:rsidR="000D126B">
        <w:rPr>
          <w:rFonts w:asciiTheme="minorHAnsi" w:hAnsiTheme="minorHAnsi" w:cstheme="minorHAnsi"/>
        </w:rPr>
        <w:t xml:space="preserve"> </w:t>
      </w:r>
      <w:r w:rsidRPr="004432C7">
        <w:rPr>
          <w:rFonts w:ascii="Calibri" w:hAnsi="Calibri" w:cs="Calibri"/>
        </w:rPr>
        <w:t>Reikalavimai, susiję su nacionaliniu saugumu</w:t>
      </w:r>
      <w:bookmarkEnd w:id="16"/>
      <w:r w:rsidRPr="007872CB">
        <w:t xml:space="preserve"> </w:t>
      </w:r>
    </w:p>
    <w:p w14:paraId="32F0B8DC" w14:textId="75706985" w:rsidR="004118C1" w:rsidRPr="00E27063" w:rsidRDefault="00E27063" w:rsidP="004118C1">
      <w:pPr>
        <w:spacing w:after="0" w:line="240" w:lineRule="auto"/>
        <w:ind w:firstLine="567"/>
        <w:jc w:val="both"/>
        <w:rPr>
          <w:iCs/>
          <w:shd w:val="clear" w:color="auto" w:fill="FFFFFF"/>
        </w:rPr>
      </w:pPr>
      <w:r w:rsidRPr="00E27063">
        <w:rPr>
          <w:rFonts w:cstheme="minorHAnsi"/>
        </w:rPr>
        <w:t>Ne</w:t>
      </w:r>
      <w:r w:rsidR="004118C1" w:rsidRPr="00E27063">
        <w:rPr>
          <w:iCs/>
          <w:shd w:val="clear" w:color="auto" w:fill="FFFFFF"/>
        </w:rPr>
        <w:t>taikoma.</w:t>
      </w:r>
    </w:p>
    <w:p w14:paraId="57F0AA22" w14:textId="77777777" w:rsidR="004118C1" w:rsidRPr="00142AB7" w:rsidRDefault="004118C1" w:rsidP="004118C1">
      <w:pPr>
        <w:pStyle w:val="Antrat1"/>
        <w:spacing w:line="20" w:lineRule="atLeast"/>
        <w:contextualSpacing/>
        <w:rPr>
          <w:rFonts w:asciiTheme="minorHAnsi" w:hAnsiTheme="minorHAnsi" w:cstheme="minorBidi"/>
        </w:rPr>
      </w:pPr>
      <w:bookmarkStart w:id="17" w:name="_Ref39666794"/>
      <w:bookmarkStart w:id="18" w:name="_Ref39666796"/>
      <w:bookmarkStart w:id="19" w:name="_Toc226719036"/>
      <w:r w:rsidRPr="127DD6E8">
        <w:rPr>
          <w:rFonts w:asciiTheme="minorHAnsi" w:hAnsiTheme="minorHAnsi" w:cstheme="minorBidi"/>
        </w:rPr>
        <w:t>6. Specialieji reikalavimai pasiūlymų rengimui ir pateikimui</w:t>
      </w:r>
      <w:bookmarkEnd w:id="17"/>
      <w:bookmarkEnd w:id="18"/>
      <w:bookmarkEnd w:id="19"/>
    </w:p>
    <w:p w14:paraId="32B7756C" w14:textId="77777777" w:rsidR="004118C1" w:rsidRPr="005364D2" w:rsidRDefault="004118C1" w:rsidP="004118C1">
      <w:pPr>
        <w:spacing w:after="0" w:line="20" w:lineRule="atLeast"/>
        <w:ind w:firstLine="567"/>
        <w:jc w:val="both"/>
        <w:rPr>
          <w:rFonts w:ascii="Calibri" w:hAnsi="Calibri" w:cs="Calibri"/>
          <w:i/>
          <w:iCs/>
        </w:rPr>
      </w:pPr>
      <w:r>
        <w:rPr>
          <w:rFonts w:ascii="Calibri" w:hAnsi="Calibri" w:cs="Calibri"/>
        </w:rPr>
        <w:t xml:space="preserve">6.1. </w:t>
      </w:r>
      <w:r w:rsidRPr="00FD53CF">
        <w:rPr>
          <w:rFonts w:ascii="Calibri" w:hAnsi="Calibri" w:cs="Calibri"/>
        </w:rPr>
        <w:t xml:space="preserve">Tiekėjo </w:t>
      </w:r>
      <w:r w:rsidRPr="005364D2">
        <w:rPr>
          <w:rFonts w:ascii="Calibri" w:hAnsi="Calibri" w:cs="Calibri"/>
        </w:rPr>
        <w:t>pasiūlymą sudaro CVP IS pateikiamų ir žemiau nurodytų dokumentų visuma:</w:t>
      </w:r>
    </w:p>
    <w:p w14:paraId="1EF8F902" w14:textId="36F9E1C1" w:rsidR="004118C1" w:rsidRPr="005364D2" w:rsidRDefault="004118C1" w:rsidP="004118C1">
      <w:pPr>
        <w:pStyle w:val="Sraopastraipa"/>
        <w:numPr>
          <w:ilvl w:val="2"/>
          <w:numId w:val="8"/>
        </w:numPr>
        <w:spacing w:after="0" w:line="240" w:lineRule="auto"/>
        <w:ind w:left="0" w:firstLine="567"/>
        <w:jc w:val="both"/>
        <w:rPr>
          <w:u w:val="single"/>
        </w:rPr>
      </w:pPr>
      <w:r w:rsidRPr="005364D2">
        <w:t>tiekėjo pasirašytas pasiūlymas, parengtas pagal specialiųjų pirkimo sąlygų</w:t>
      </w:r>
      <w:r w:rsidR="005364D2" w:rsidRPr="005364D2">
        <w:t xml:space="preserve"> 6</w:t>
      </w:r>
      <w:r w:rsidRPr="005364D2">
        <w:t xml:space="preserve"> </w:t>
      </w:r>
      <w:r w:rsidR="005364D2" w:rsidRPr="005364D2">
        <w:rPr>
          <w:shd w:val="clear" w:color="auto" w:fill="FFFFFF"/>
        </w:rPr>
        <w:t xml:space="preserve">priede „Pasiūlymo forma“ </w:t>
      </w:r>
      <w:r w:rsidRPr="005364D2">
        <w:t>pateiktą pasiūlymo formą.</w:t>
      </w:r>
    </w:p>
    <w:p w14:paraId="50757C05" w14:textId="154E986C" w:rsidR="004118C1" w:rsidRPr="005364D2"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 xml:space="preserve">užpildytas EBVPD </w:t>
      </w:r>
      <w:r w:rsidRPr="0035559D">
        <w:rPr>
          <w:rFonts w:cstheme="minorHAnsi"/>
        </w:rPr>
        <w:t xml:space="preserve">(specialiųjų </w:t>
      </w:r>
      <w:r w:rsidRPr="005364D2">
        <w:rPr>
          <w:rFonts w:cstheme="minorHAnsi"/>
        </w:rPr>
        <w:t xml:space="preserve">pirkimo sąlygų </w:t>
      </w:r>
      <w:r w:rsidR="005364D2" w:rsidRPr="005364D2">
        <w:rPr>
          <w:rFonts w:cstheme="minorHAnsi"/>
        </w:rPr>
        <w:t>5 priedas „EBVPD“</w:t>
      </w:r>
      <w:r w:rsidRPr="005364D2">
        <w:rPr>
          <w:rFonts w:cstheme="minorHAnsi"/>
        </w:rPr>
        <w:t>). Pateikdamas ir pasirašydamas pasiūlymą, tiekėjas patvirtina ir EBVPD tikrumą;</w:t>
      </w:r>
    </w:p>
    <w:p w14:paraId="4623B1CB" w14:textId="77777777" w:rsidR="004118C1" w:rsidRPr="005364D2"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jungtinės veiklos sutarties kopija (jeigu pirkime dalyvauja ūkio subjektų grupė jungtinės veiklos sutarties pagrindu);</w:t>
      </w:r>
    </w:p>
    <w:p w14:paraId="62689AC0" w14:textId="77777777" w:rsidR="004118C1" w:rsidRPr="005364D2"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dokumentas, patvirtinantis, kad asmuo, kuris pateikė ir pasirašė pasiūlymą (jei jis ne tiekėjo vadovas), turėjo teisę jį pateikti ir pasirašyti;</w:t>
      </w:r>
    </w:p>
    <w:p w14:paraId="0E0D78BC" w14:textId="77777777" w:rsidR="004118C1" w:rsidRPr="00CA64E1" w:rsidRDefault="004118C1" w:rsidP="004118C1">
      <w:pPr>
        <w:pStyle w:val="Sraopastraipa"/>
        <w:numPr>
          <w:ilvl w:val="2"/>
          <w:numId w:val="8"/>
        </w:numPr>
        <w:spacing w:after="0" w:line="240" w:lineRule="auto"/>
        <w:ind w:left="0" w:firstLine="567"/>
        <w:jc w:val="both"/>
        <w:rPr>
          <w:rFonts w:cstheme="minorHAnsi"/>
          <w:u w:val="single"/>
        </w:rPr>
      </w:pPr>
      <w:r w:rsidRPr="005364D2">
        <w:rPr>
          <w:rFonts w:cstheme="minorHAnsi"/>
        </w:rPr>
        <w:t>jei tiekėjas pasitelkia ūkio subjektus</w:t>
      </w:r>
      <w:r w:rsidRPr="00CA64E1">
        <w:rPr>
          <w:rFonts w:cstheme="minorHAnsi"/>
        </w:rPr>
        <w:t>, kurių pajėgumais remiasi, – įrodymai, kad šie ištekliai bus prieinami per visą sutartinių įsipareigojimų vykdymo laikotarpį;</w:t>
      </w:r>
    </w:p>
    <w:p w14:paraId="35DD6EA2" w14:textId="77777777" w:rsidR="004118C1" w:rsidRPr="00CA64E1" w:rsidRDefault="004118C1" w:rsidP="004118C1">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7098B207" w14:textId="77777777" w:rsidR="004118C1" w:rsidRPr="00F0499F" w:rsidRDefault="004118C1" w:rsidP="004118C1">
      <w:pPr>
        <w:spacing w:after="0" w:line="240" w:lineRule="auto"/>
        <w:ind w:firstLine="567"/>
        <w:jc w:val="both"/>
        <w:rPr>
          <w:u w:val="single"/>
        </w:rPr>
      </w:pPr>
      <w:r>
        <w:rPr>
          <w:rFonts w:cstheme="minorHAnsi"/>
        </w:rPr>
        <w:t>6.2</w:t>
      </w:r>
      <w:r w:rsidRPr="00A5743F">
        <w:rPr>
          <w:rFonts w:cstheme="minorHAnsi"/>
          <w:color w:val="7030A0"/>
        </w:rPr>
        <w:t xml:space="preserve">. </w:t>
      </w:r>
      <w:r w:rsidRPr="00CA64E1">
        <w:rPr>
          <w:rFonts w:eastAsia="Calibri" w:cstheme="minorHAnsi"/>
        </w:rPr>
        <w:t xml:space="preserve">Pasiūlymas </w:t>
      </w:r>
      <w:r>
        <w:rPr>
          <w:rFonts w:eastAsia="Calibri" w:cstheme="minorHAnsi"/>
        </w:rPr>
        <w:t>turi</w:t>
      </w:r>
      <w:r w:rsidRPr="00CA64E1">
        <w:rPr>
          <w:rFonts w:eastAsia="Calibri" w:cstheme="minorHAnsi"/>
        </w:rPr>
        <w:t xml:space="preserve">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2CF2A49D" w14:textId="77777777" w:rsidR="004118C1" w:rsidRPr="00505506" w:rsidRDefault="004118C1" w:rsidP="004118C1">
      <w:pPr>
        <w:pStyle w:val="Sraopastraipa"/>
        <w:spacing w:after="0" w:line="240" w:lineRule="auto"/>
        <w:ind w:left="0" w:firstLine="567"/>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73A1EE6D" w14:textId="77777777" w:rsidR="004118C1" w:rsidRPr="00C7179F" w:rsidRDefault="004118C1" w:rsidP="004118C1">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D0164D6" w14:textId="25542742" w:rsidR="004118C1" w:rsidRPr="00DD5A6E" w:rsidRDefault="004118C1" w:rsidP="004118C1">
      <w:pPr>
        <w:pStyle w:val="Sraopastraipa"/>
        <w:numPr>
          <w:ilvl w:val="1"/>
          <w:numId w:val="9"/>
        </w:numPr>
        <w:spacing w:line="240" w:lineRule="auto"/>
        <w:ind w:left="0" w:firstLine="567"/>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w:t>
      </w:r>
      <w:r w:rsidRPr="00B44F78">
        <w:t xml:space="preserve">reikalauja pateikti vertimą atlikusio asmens parašu ir vertimų biuro antspaudu (jei turi) patvirtintą šio dokumento vertimą. </w:t>
      </w:r>
    </w:p>
    <w:p w14:paraId="69866365" w14:textId="2971C766" w:rsidR="004118C1" w:rsidRPr="00B75F6D" w:rsidRDefault="004118C1" w:rsidP="004118C1">
      <w:pPr>
        <w:pStyle w:val="Sraopastraipa"/>
        <w:numPr>
          <w:ilvl w:val="1"/>
          <w:numId w:val="9"/>
        </w:numPr>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63A00B0E" w14:textId="77777777" w:rsidR="004118C1" w:rsidRPr="00723492" w:rsidRDefault="004118C1" w:rsidP="004118C1">
      <w:pPr>
        <w:pStyle w:val="Sraopastraipa"/>
        <w:numPr>
          <w:ilvl w:val="1"/>
          <w:numId w:val="9"/>
        </w:numPr>
        <w:spacing w:line="240" w:lineRule="auto"/>
        <w:ind w:left="0" w:firstLine="567"/>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0DD51179" w14:textId="77777777" w:rsidR="004118C1" w:rsidRPr="00F0499F" w:rsidRDefault="004118C1" w:rsidP="004118C1">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6719037"/>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6B265A88" w14:textId="239CBEB6" w:rsidR="004118C1" w:rsidRPr="00F0499F" w:rsidRDefault="004118C1" w:rsidP="00B44F78">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D45EC4A" w14:textId="77777777" w:rsidR="004118C1" w:rsidRPr="00FD51C2" w:rsidRDefault="004118C1" w:rsidP="004118C1">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6719038"/>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112DF3D8" w14:textId="5941CC94" w:rsidR="004118C1" w:rsidRPr="00B44F78" w:rsidRDefault="004118C1" w:rsidP="00B44F78">
      <w:pPr>
        <w:spacing w:after="0" w:line="240" w:lineRule="auto"/>
        <w:ind w:firstLine="567"/>
        <w:rPr>
          <w:rFonts w:cstheme="minorHAnsi"/>
        </w:rPr>
      </w:pPr>
      <w:r>
        <w:rPr>
          <w:rFonts w:cstheme="minorHAnsi"/>
        </w:rPr>
        <w:t xml:space="preserve">8.1. </w:t>
      </w:r>
      <w:r w:rsidRPr="00B44F78">
        <w:rPr>
          <w:rFonts w:cstheme="minorHAnsi"/>
        </w:rPr>
        <w:t>Perkančioji organizacija pirkime netaikys elektroninio aukciono.</w:t>
      </w:r>
    </w:p>
    <w:p w14:paraId="409A5A30" w14:textId="77777777" w:rsidR="004118C1" w:rsidRPr="00F0499F" w:rsidRDefault="004118C1" w:rsidP="004118C1">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6719039"/>
      <w:r w:rsidRPr="00F0499F">
        <w:rPr>
          <w:rFonts w:asciiTheme="minorHAnsi" w:hAnsiTheme="minorHAnsi" w:cstheme="minorHAnsi"/>
        </w:rPr>
        <w:t>Pasiūlymų vertinimas</w:t>
      </w:r>
      <w:bookmarkEnd w:id="33"/>
      <w:bookmarkEnd w:id="34"/>
      <w:bookmarkEnd w:id="35"/>
      <w:bookmarkEnd w:id="36"/>
      <w:bookmarkEnd w:id="37"/>
    </w:p>
    <w:p w14:paraId="0475637E" w14:textId="3731B5B9" w:rsidR="004118C1" w:rsidRPr="00B44F78" w:rsidRDefault="004118C1" w:rsidP="00B44F78">
      <w:pPr>
        <w:spacing w:after="0" w:line="240" w:lineRule="auto"/>
        <w:ind w:firstLine="567"/>
        <w:jc w:val="both"/>
        <w:rPr>
          <w:rFonts w:cstheme="minorHAnsi"/>
        </w:rPr>
      </w:pPr>
      <w:r>
        <w:rPr>
          <w:rFonts w:cstheme="minorHAnsi"/>
        </w:rPr>
        <w:t xml:space="preserve">9.1. </w:t>
      </w:r>
      <w:r w:rsidRPr="127DD6E8">
        <w:rPr>
          <w:rFonts w:eastAsia="Calibri"/>
        </w:rPr>
        <w:t>Perkančioji organizacija ekonomiškai naudingiausią pasiūlymą išrenka pagal kainos ir kokybės santykį. Duomenys, kuriuos savo pasiūlyme turi pateikti tiekėjas</w:t>
      </w:r>
      <w:r w:rsidRPr="005364D2">
        <w:rPr>
          <w:rFonts w:eastAsia="Calibri"/>
        </w:rPr>
        <w:t xml:space="preserve">, vertinimo kriterijai ir tvarka, pagal kuria vertinami tiekėjo pateikti duomenys, pateikiama specialiųjų pirkimo sąlygų </w:t>
      </w:r>
      <w:r w:rsidR="005364D2" w:rsidRPr="005364D2">
        <w:rPr>
          <w:rFonts w:cstheme="minorHAnsi"/>
          <w:shd w:val="clear" w:color="auto" w:fill="FFFFFF"/>
        </w:rPr>
        <w:t>7 priede „Pasiūlymų vertinimo kriterijai ir sąlygos“</w:t>
      </w:r>
      <w:r w:rsidRPr="005364D2">
        <w:rPr>
          <w:rFonts w:eastAsia="Calibri"/>
        </w:rPr>
        <w:t xml:space="preserve">. </w:t>
      </w:r>
    </w:p>
    <w:p w14:paraId="78BEF252" w14:textId="77777777" w:rsidR="004118C1" w:rsidRPr="00B44F78" w:rsidRDefault="004118C1" w:rsidP="005364D2">
      <w:pPr>
        <w:pStyle w:val="Sraopastraipa"/>
        <w:numPr>
          <w:ilvl w:val="1"/>
          <w:numId w:val="9"/>
        </w:numPr>
        <w:tabs>
          <w:tab w:val="left" w:pos="993"/>
        </w:tabs>
        <w:spacing w:after="0" w:line="20" w:lineRule="atLeast"/>
        <w:ind w:left="0" w:firstLine="567"/>
        <w:jc w:val="both"/>
        <w:rPr>
          <w:rFonts w:cstheme="minorHAnsi"/>
          <w:bCs/>
          <w:iCs/>
        </w:rPr>
      </w:pPr>
      <w:r w:rsidRPr="00B44F78">
        <w:rPr>
          <w:rFonts w:cstheme="minorHAnsi"/>
          <w:color w:val="000000" w:themeColor="text1"/>
        </w:rPr>
        <w:t xml:space="preserve">Laimėjusiu pasiūlymu galės būti pripažintas tik 1 (vienas) ekonomiškai naudingiausias pasiūlymas, esantis pasiūlymų eilės pirmojoje vietoje. </w:t>
      </w:r>
    </w:p>
    <w:p w14:paraId="12CF98E9" w14:textId="77777777" w:rsidR="004118C1" w:rsidRPr="00F065D6" w:rsidRDefault="004118C1" w:rsidP="004118C1">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6719040"/>
      <w:r w:rsidRPr="00F065D6">
        <w:rPr>
          <w:rFonts w:asciiTheme="minorHAnsi" w:hAnsiTheme="minorHAnsi" w:cstheme="minorHAnsi"/>
        </w:rPr>
        <w:t>Sutarties sudarymas</w:t>
      </w:r>
      <w:bookmarkEnd w:id="38"/>
      <w:bookmarkEnd w:id="39"/>
      <w:bookmarkEnd w:id="40"/>
    </w:p>
    <w:p w14:paraId="38D18AB4" w14:textId="339E74AE" w:rsidR="004118C1" w:rsidRPr="005364D2" w:rsidRDefault="004118C1" w:rsidP="00B44F78">
      <w:pPr>
        <w:pStyle w:val="Sraopastraipa"/>
        <w:numPr>
          <w:ilvl w:val="1"/>
          <w:numId w:val="14"/>
        </w:numPr>
        <w:tabs>
          <w:tab w:val="left" w:pos="1134"/>
        </w:tabs>
        <w:spacing w:after="0" w:line="240" w:lineRule="auto"/>
        <w:ind w:left="0" w:firstLine="567"/>
        <w:jc w:val="both"/>
        <w:rPr>
          <w:rFonts w:cstheme="minorHAnsi"/>
        </w:rPr>
      </w:pPr>
      <w:r w:rsidRPr="00B44F78">
        <w:rPr>
          <w:color w:val="000000" w:themeColor="text1"/>
        </w:rPr>
        <w:t>Ši pirkimo procedūra atliekama siekiant sudaryti sutartį su tiekėju, kurio pasiūlymas, vadovaujantis pirkimo sąlygose</w:t>
      </w:r>
      <w:r w:rsidRPr="00B44F78">
        <w:rPr>
          <w:color w:val="0070C0"/>
        </w:rPr>
        <w:t xml:space="preserve"> </w:t>
      </w:r>
      <w:r w:rsidRPr="00B44F78">
        <w:rPr>
          <w:color w:val="000000" w:themeColor="text1"/>
        </w:rPr>
        <w:t xml:space="preserve">nustatyta tvarka, bus pripažintas laimėjęs, o jei pirkimas skaidomas į dalis – su tiekėjais, kurių pasiūlymai </w:t>
      </w:r>
      <w:r w:rsidRPr="005364D2">
        <w:t xml:space="preserve">bus pripažinti laimėję. Sutarties sąlygos pateikiamos </w:t>
      </w:r>
      <w:r w:rsidR="005364D2" w:rsidRPr="005364D2">
        <w:t>specialiųjų pirkimo</w:t>
      </w:r>
      <w:r w:rsidRPr="005364D2">
        <w:t xml:space="preserve"> sąlygų </w:t>
      </w:r>
      <w:r w:rsidR="005364D2" w:rsidRPr="005364D2">
        <w:t xml:space="preserve">8 </w:t>
      </w:r>
      <w:r w:rsidRPr="005364D2">
        <w:t>priede „Sutarties projektas“.</w:t>
      </w:r>
    </w:p>
    <w:p w14:paraId="32E3856F" w14:textId="77777777" w:rsidR="004118C1" w:rsidRPr="00F065D6" w:rsidRDefault="004118C1" w:rsidP="004118C1">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26719041"/>
      <w:bookmarkEnd w:id="2"/>
      <w:r w:rsidRPr="00F065D6">
        <w:rPr>
          <w:rFonts w:asciiTheme="minorHAnsi" w:hAnsiTheme="minorHAnsi" w:cstheme="minorHAnsi"/>
        </w:rPr>
        <w:t>Kitos sąlygos</w:t>
      </w:r>
      <w:bookmarkEnd w:id="41"/>
    </w:p>
    <w:p w14:paraId="3B17DE48" w14:textId="33F92FEB" w:rsidR="00B44F78" w:rsidRDefault="00B44F78" w:rsidP="00B44F78">
      <w:pPr>
        <w:pStyle w:val="Sraopastraipa"/>
        <w:numPr>
          <w:ilvl w:val="1"/>
          <w:numId w:val="14"/>
        </w:numPr>
        <w:shd w:val="clear" w:color="auto" w:fill="FFFFFF"/>
        <w:spacing w:after="0" w:line="240" w:lineRule="auto"/>
        <w:ind w:left="0" w:firstLine="567"/>
        <w:rPr>
          <w:rFonts w:eastAsia="Calibri" w:cstheme="minorHAnsi"/>
        </w:rPr>
      </w:pPr>
      <w:r w:rsidRPr="00B44F78">
        <w:rPr>
          <w:rFonts w:eastAsia="Calibri" w:cstheme="minorHAnsi"/>
        </w:rPr>
        <w:t xml:space="preserve">Perkančiosios organizacijos atstovai, įgalioti palaikyti tiesioginį ryšį su tiekėjais ir gauti iš jų (ne tarpininkų) pranešimus, susijusius su pirkimų procedūromis: Viešųjų pirkimų skyriaus vedėja Ingrida Jakaitienė, tel. +370 425 59 770, el. p. </w:t>
      </w:r>
      <w:hyperlink r:id="rId13" w:history="1">
        <w:r w:rsidRPr="00A26B98">
          <w:rPr>
            <w:rStyle w:val="Hipersaitas"/>
            <w:rFonts w:eastAsia="Calibri" w:cstheme="minorHAnsi"/>
          </w:rPr>
          <w:t>ingrida.jakaitiene@akmene.lt</w:t>
        </w:r>
      </w:hyperlink>
      <w:r w:rsidRPr="00B44F78">
        <w:rPr>
          <w:rFonts w:eastAsia="Calibri" w:cstheme="minorHAnsi"/>
        </w:rPr>
        <w:t>.</w:t>
      </w:r>
    </w:p>
    <w:p w14:paraId="5882C346" w14:textId="77777777" w:rsidR="00B44F78" w:rsidRDefault="00B44F78" w:rsidP="00B44F78">
      <w:pPr>
        <w:pStyle w:val="Sraopastraipa"/>
        <w:shd w:val="clear" w:color="auto" w:fill="FFFFFF"/>
        <w:spacing w:after="0" w:line="240" w:lineRule="auto"/>
        <w:ind w:left="567"/>
        <w:rPr>
          <w:rFonts w:eastAsia="Calibri" w:cstheme="minorHAnsi"/>
        </w:rPr>
      </w:pPr>
    </w:p>
    <w:p w14:paraId="7DE3177A" w14:textId="768B492A" w:rsidR="004118C1" w:rsidRPr="00B44F78" w:rsidRDefault="004118C1" w:rsidP="00B44F78">
      <w:pPr>
        <w:pStyle w:val="Sraopastraipa"/>
        <w:shd w:val="clear" w:color="auto" w:fill="FFFFFF"/>
        <w:spacing w:after="0" w:line="240" w:lineRule="auto"/>
        <w:ind w:left="567"/>
        <w:jc w:val="center"/>
        <w:rPr>
          <w:rFonts w:eastAsia="Calibri" w:cstheme="minorHAnsi"/>
        </w:rPr>
        <w:sectPr w:rsidR="004118C1" w:rsidRPr="00B44F78" w:rsidSect="000D126B">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B44F78">
        <w:rPr>
          <w:rFonts w:eastAsia="Calibri" w:cstheme="minorHAnsi"/>
        </w:rPr>
        <w:t>_______</w:t>
      </w:r>
    </w:p>
    <w:p w14:paraId="0C08AE2A" w14:textId="77777777" w:rsidR="004118C1" w:rsidRPr="005C1E12" w:rsidRDefault="004118C1" w:rsidP="004118C1">
      <w:pPr>
        <w:pStyle w:val="Antrat1"/>
        <w:jc w:val="right"/>
        <w:rPr>
          <w:rFonts w:asciiTheme="minorHAnsi" w:hAnsiTheme="minorHAnsi" w:cstheme="minorHAnsi"/>
          <w:sz w:val="21"/>
          <w:szCs w:val="21"/>
        </w:rPr>
      </w:pPr>
      <w:bookmarkStart w:id="42" w:name="_Toc226719042"/>
      <w:r w:rsidRPr="005C1E12">
        <w:rPr>
          <w:rFonts w:asciiTheme="minorHAnsi" w:hAnsiTheme="minorHAnsi" w:cstheme="minorHAnsi"/>
          <w:color w:val="0070C0"/>
          <w:sz w:val="21"/>
          <w:szCs w:val="21"/>
        </w:rPr>
        <w:lastRenderedPageBreak/>
        <w:t>Pirkimo sąlygų 1 priedas „Terminai“</w:t>
      </w:r>
      <w:bookmarkEnd w:id="42"/>
    </w:p>
    <w:p w14:paraId="440E4B10" w14:textId="77777777" w:rsidR="004118C1" w:rsidRPr="00D05014" w:rsidRDefault="004118C1" w:rsidP="004118C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4118C1" w:rsidRPr="00F0499F" w14:paraId="5B2EECD6" w14:textId="77777777" w:rsidTr="000D126B">
        <w:trPr>
          <w:trHeight w:val="20"/>
        </w:trPr>
        <w:tc>
          <w:tcPr>
            <w:tcW w:w="726" w:type="dxa"/>
            <w:shd w:val="clear" w:color="auto" w:fill="D9D9D9" w:themeFill="background1" w:themeFillShade="D9"/>
            <w:tcMar>
              <w:top w:w="0" w:type="dxa"/>
              <w:left w:w="108" w:type="dxa"/>
              <w:bottom w:w="0" w:type="dxa"/>
              <w:right w:w="108" w:type="dxa"/>
            </w:tcMar>
          </w:tcPr>
          <w:p w14:paraId="73627B6D" w14:textId="77777777" w:rsidR="004118C1" w:rsidRPr="004B3551" w:rsidRDefault="004118C1" w:rsidP="000D126B">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242603E7" w14:textId="77777777" w:rsidR="004118C1" w:rsidRPr="004B3551" w:rsidRDefault="004118C1" w:rsidP="000D126B">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1707FC5" w14:textId="77777777" w:rsidR="004118C1" w:rsidRPr="00F0499F" w:rsidRDefault="004118C1" w:rsidP="000D126B">
            <w:pPr>
              <w:spacing w:after="0"/>
              <w:jc w:val="center"/>
              <w:rPr>
                <w:rFonts w:cstheme="minorHAnsi"/>
                <w:b/>
              </w:rPr>
            </w:pPr>
            <w:r w:rsidRPr="00F0499F">
              <w:rPr>
                <w:rFonts w:cstheme="minorHAnsi"/>
                <w:b/>
              </w:rPr>
              <w:t>DATA/DIENŲ SKAIČIUS/ LAIKAS</w:t>
            </w:r>
          </w:p>
          <w:p w14:paraId="33E29404" w14:textId="77777777" w:rsidR="004118C1" w:rsidRPr="00F0499F" w:rsidRDefault="004118C1" w:rsidP="000D126B">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6552310" w14:textId="77777777" w:rsidR="004118C1" w:rsidRPr="00F0499F" w:rsidRDefault="004118C1" w:rsidP="000D126B">
            <w:pPr>
              <w:jc w:val="center"/>
              <w:rPr>
                <w:rFonts w:cstheme="minorHAnsi"/>
                <w:b/>
              </w:rPr>
            </w:pPr>
            <w:r w:rsidRPr="00F0499F">
              <w:rPr>
                <w:rFonts w:cstheme="minorHAnsi"/>
                <w:b/>
              </w:rPr>
              <w:t>PASTABOS</w:t>
            </w:r>
          </w:p>
        </w:tc>
      </w:tr>
      <w:tr w:rsidR="004118C1" w:rsidRPr="00F0499F" w14:paraId="452994BD" w14:textId="77777777" w:rsidTr="000D126B">
        <w:trPr>
          <w:trHeight w:val="20"/>
        </w:trPr>
        <w:tc>
          <w:tcPr>
            <w:tcW w:w="726" w:type="dxa"/>
            <w:tcMar>
              <w:top w:w="0" w:type="dxa"/>
              <w:left w:w="108" w:type="dxa"/>
              <w:bottom w:w="0" w:type="dxa"/>
              <w:right w:w="108" w:type="dxa"/>
            </w:tcMar>
          </w:tcPr>
          <w:p w14:paraId="3240A748" w14:textId="77777777" w:rsidR="004118C1" w:rsidRPr="006932C2" w:rsidRDefault="004118C1" w:rsidP="000D126B">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755E5151" w14:textId="77777777" w:rsidR="004118C1" w:rsidRPr="00F0499F" w:rsidRDefault="004118C1" w:rsidP="000D126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E627A4D" w14:textId="77777777" w:rsidR="004118C1" w:rsidRPr="00F0499F" w:rsidRDefault="004118C1" w:rsidP="000D126B">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62FAA8C6" w14:textId="77777777" w:rsidR="004118C1" w:rsidRPr="00F0499F" w:rsidRDefault="004118C1" w:rsidP="000D126B">
            <w:pPr>
              <w:spacing w:after="0" w:line="240" w:lineRule="auto"/>
              <w:rPr>
                <w:rFonts w:cstheme="minorHAnsi"/>
                <w:iCs/>
              </w:rPr>
            </w:pPr>
            <w:r w:rsidRPr="00F0499F">
              <w:rPr>
                <w:rFonts w:cstheme="minorHAnsi"/>
              </w:rPr>
              <w:t>Perkančioji organizacija turi teisę pratęsti pasiūlymų pateikimo terminą.</w:t>
            </w:r>
          </w:p>
        </w:tc>
      </w:tr>
      <w:tr w:rsidR="004118C1" w:rsidRPr="00F0499F" w14:paraId="17000EA2" w14:textId="77777777" w:rsidTr="000D126B">
        <w:trPr>
          <w:trHeight w:val="20"/>
        </w:trPr>
        <w:tc>
          <w:tcPr>
            <w:tcW w:w="726" w:type="dxa"/>
            <w:tcMar>
              <w:top w:w="0" w:type="dxa"/>
              <w:left w:w="108" w:type="dxa"/>
              <w:bottom w:w="0" w:type="dxa"/>
              <w:right w:w="108" w:type="dxa"/>
            </w:tcMar>
          </w:tcPr>
          <w:p w14:paraId="673BE435" w14:textId="77777777" w:rsidR="004118C1" w:rsidRPr="006932C2" w:rsidRDefault="004118C1" w:rsidP="000D126B">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7FAEC561" w14:textId="77777777" w:rsidR="004118C1" w:rsidRPr="00F0499F" w:rsidRDefault="004118C1" w:rsidP="000D126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6ED70B4D" w14:textId="77777777" w:rsidR="004118C1" w:rsidRPr="00F0499F" w:rsidRDefault="004118C1" w:rsidP="000D126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4AD98CEC" w14:textId="77777777" w:rsidR="004118C1" w:rsidRPr="00F0499F" w:rsidRDefault="004118C1" w:rsidP="000D126B">
            <w:pPr>
              <w:spacing w:after="0" w:line="240" w:lineRule="auto"/>
              <w:rPr>
                <w:rFonts w:cstheme="minorHAnsi"/>
                <w:iCs/>
              </w:rPr>
            </w:pPr>
          </w:p>
        </w:tc>
      </w:tr>
      <w:tr w:rsidR="004118C1" w:rsidRPr="00F0499F" w14:paraId="455B8D04" w14:textId="77777777" w:rsidTr="000D126B">
        <w:trPr>
          <w:trHeight w:val="20"/>
        </w:trPr>
        <w:tc>
          <w:tcPr>
            <w:tcW w:w="726" w:type="dxa"/>
            <w:tcMar>
              <w:top w:w="0" w:type="dxa"/>
              <w:left w:w="108" w:type="dxa"/>
              <w:bottom w:w="0" w:type="dxa"/>
              <w:right w:w="108" w:type="dxa"/>
            </w:tcMar>
          </w:tcPr>
          <w:p w14:paraId="783E089B" w14:textId="77777777" w:rsidR="004118C1" w:rsidRPr="006932C2" w:rsidRDefault="004118C1" w:rsidP="000D126B">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7EDD2581" w14:textId="77777777" w:rsidR="004118C1" w:rsidRPr="00AD6A9B" w:rsidRDefault="004118C1" w:rsidP="000D126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04F4C82B" w14:textId="0C67B35D" w:rsidR="004118C1" w:rsidRPr="00455286" w:rsidRDefault="00455286" w:rsidP="000D126B">
            <w:pPr>
              <w:spacing w:after="0" w:line="240" w:lineRule="auto"/>
              <w:rPr>
                <w:rFonts w:cstheme="minorHAnsi"/>
              </w:rPr>
            </w:pPr>
            <w:r w:rsidRPr="00455286">
              <w:rPr>
                <w:rFonts w:cstheme="minorHAnsi"/>
              </w:rPr>
              <w:t xml:space="preserve">6 (šešios) dienos </w:t>
            </w:r>
            <w:r w:rsidR="004118C1" w:rsidRPr="00455286">
              <w:rPr>
                <w:rFonts w:cstheme="minorHAnsi"/>
              </w:rPr>
              <w:t>iki pasiūlymų pateikimo termino dienos</w:t>
            </w:r>
          </w:p>
        </w:tc>
        <w:tc>
          <w:tcPr>
            <w:tcW w:w="2954" w:type="dxa"/>
            <w:tcMar>
              <w:top w:w="0" w:type="dxa"/>
              <w:left w:w="108" w:type="dxa"/>
              <w:bottom w:w="0" w:type="dxa"/>
              <w:right w:w="108" w:type="dxa"/>
            </w:tcMar>
          </w:tcPr>
          <w:p w14:paraId="280AE763" w14:textId="5674EA45" w:rsidR="004118C1" w:rsidRPr="00535763" w:rsidRDefault="004118C1" w:rsidP="000D126B">
            <w:pPr>
              <w:spacing w:after="0" w:line="240" w:lineRule="auto"/>
              <w:rPr>
                <w:rFonts w:cstheme="minorHAnsi"/>
                <w:iCs/>
                <w:color w:val="7030A0"/>
              </w:rPr>
            </w:pPr>
          </w:p>
        </w:tc>
      </w:tr>
      <w:tr w:rsidR="004118C1" w:rsidRPr="00F0499F" w14:paraId="3968C185" w14:textId="77777777" w:rsidTr="000D126B">
        <w:trPr>
          <w:trHeight w:val="20"/>
        </w:trPr>
        <w:tc>
          <w:tcPr>
            <w:tcW w:w="726" w:type="dxa"/>
            <w:tcMar>
              <w:top w:w="0" w:type="dxa"/>
              <w:left w:w="108" w:type="dxa"/>
              <w:bottom w:w="0" w:type="dxa"/>
              <w:right w:w="108" w:type="dxa"/>
            </w:tcMar>
          </w:tcPr>
          <w:p w14:paraId="643DBA4D"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F2112BC" w14:textId="77777777" w:rsidR="004118C1" w:rsidRPr="00F0499F" w:rsidRDefault="004118C1" w:rsidP="000D126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22D88C51" w14:textId="0BE328AF" w:rsidR="004118C1" w:rsidRPr="00455286" w:rsidRDefault="00455286" w:rsidP="000D126B">
            <w:pPr>
              <w:spacing w:after="0" w:line="240" w:lineRule="auto"/>
              <w:rPr>
                <w:rFonts w:cstheme="minorHAnsi"/>
              </w:rPr>
            </w:pPr>
            <w:r w:rsidRPr="00455286">
              <w:rPr>
                <w:rFonts w:cstheme="minorHAnsi"/>
              </w:rPr>
              <w:t xml:space="preserve">3 (trys) dienos </w:t>
            </w:r>
            <w:r w:rsidR="004118C1" w:rsidRPr="00455286">
              <w:rPr>
                <w:rFonts w:cstheme="minorHAnsi"/>
              </w:rPr>
              <w:t>iki pasiūlymų pateikimo termino dienos</w:t>
            </w:r>
          </w:p>
        </w:tc>
        <w:tc>
          <w:tcPr>
            <w:tcW w:w="2954" w:type="dxa"/>
            <w:tcMar>
              <w:top w:w="0" w:type="dxa"/>
              <w:left w:w="108" w:type="dxa"/>
              <w:bottom w:w="0" w:type="dxa"/>
              <w:right w:w="108" w:type="dxa"/>
            </w:tcMar>
          </w:tcPr>
          <w:p w14:paraId="10842AC0" w14:textId="434E9499" w:rsidR="004118C1" w:rsidRPr="00F0499F" w:rsidRDefault="004118C1" w:rsidP="000D126B">
            <w:pPr>
              <w:spacing w:after="0" w:line="240" w:lineRule="auto"/>
              <w:rPr>
                <w:rFonts w:cstheme="minorHAnsi"/>
              </w:rPr>
            </w:pPr>
          </w:p>
        </w:tc>
      </w:tr>
      <w:tr w:rsidR="004118C1" w:rsidRPr="00F0499F" w14:paraId="4FF5AEB8" w14:textId="77777777" w:rsidTr="000D126B">
        <w:trPr>
          <w:trHeight w:val="20"/>
        </w:trPr>
        <w:tc>
          <w:tcPr>
            <w:tcW w:w="726" w:type="dxa"/>
            <w:tcMar>
              <w:top w:w="0" w:type="dxa"/>
              <w:left w:w="108" w:type="dxa"/>
              <w:bottom w:w="0" w:type="dxa"/>
              <w:right w:w="108" w:type="dxa"/>
            </w:tcMar>
          </w:tcPr>
          <w:p w14:paraId="02D4E6E2"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CAA1E3B" w14:textId="77777777" w:rsidR="004118C1" w:rsidRPr="00F0499F" w:rsidRDefault="004118C1" w:rsidP="000D126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5D2E6414" w14:textId="77777777" w:rsidR="004118C1" w:rsidRPr="00F0499F" w:rsidRDefault="004118C1" w:rsidP="000D126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57C23199" w14:textId="38632925" w:rsidR="004118C1" w:rsidRPr="00F0499F" w:rsidRDefault="004118C1" w:rsidP="000D126B">
            <w:pPr>
              <w:spacing w:after="0" w:line="240" w:lineRule="auto"/>
              <w:rPr>
                <w:rFonts w:cstheme="minorHAnsi"/>
              </w:rPr>
            </w:pPr>
          </w:p>
        </w:tc>
      </w:tr>
      <w:tr w:rsidR="004118C1" w:rsidRPr="00F0499F" w14:paraId="01CD17A5" w14:textId="77777777" w:rsidTr="000D126B">
        <w:trPr>
          <w:trHeight w:val="20"/>
        </w:trPr>
        <w:tc>
          <w:tcPr>
            <w:tcW w:w="726" w:type="dxa"/>
            <w:tcMar>
              <w:top w:w="0" w:type="dxa"/>
              <w:left w:w="108" w:type="dxa"/>
              <w:bottom w:w="0" w:type="dxa"/>
              <w:right w:w="108" w:type="dxa"/>
            </w:tcMar>
          </w:tcPr>
          <w:p w14:paraId="1F3CB784"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59014A" w14:textId="77777777" w:rsidR="004118C1" w:rsidRPr="00F0499F" w:rsidRDefault="004118C1" w:rsidP="000D126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98F8B30" w14:textId="77777777" w:rsidR="004118C1" w:rsidRPr="00F0499F" w:rsidRDefault="004118C1" w:rsidP="000D126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48A8763F" w14:textId="11C2F908" w:rsidR="004118C1" w:rsidRPr="00F0499F" w:rsidRDefault="004118C1" w:rsidP="000D126B">
            <w:pPr>
              <w:spacing w:after="0" w:line="240" w:lineRule="auto"/>
              <w:rPr>
                <w:rFonts w:cstheme="minorHAnsi"/>
              </w:rPr>
            </w:pPr>
          </w:p>
        </w:tc>
      </w:tr>
      <w:tr w:rsidR="004118C1" w:rsidRPr="00F0499F" w14:paraId="0E942DF8" w14:textId="77777777" w:rsidTr="000D126B">
        <w:trPr>
          <w:trHeight w:val="20"/>
        </w:trPr>
        <w:tc>
          <w:tcPr>
            <w:tcW w:w="726" w:type="dxa"/>
            <w:tcMar>
              <w:top w:w="0" w:type="dxa"/>
              <w:left w:w="108" w:type="dxa"/>
              <w:bottom w:w="0" w:type="dxa"/>
              <w:right w:w="108" w:type="dxa"/>
            </w:tcMar>
          </w:tcPr>
          <w:p w14:paraId="3410D6BB"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50A89D9" w14:textId="77777777" w:rsidR="004118C1" w:rsidRPr="00F0499F" w:rsidRDefault="004118C1" w:rsidP="000D126B">
            <w:pPr>
              <w:spacing w:after="0" w:line="240" w:lineRule="auto"/>
            </w:pPr>
            <w:r w:rsidRPr="60D6564E">
              <w:t>Tiekėjai turi pateikti prekių pavyzdžius</w:t>
            </w:r>
          </w:p>
        </w:tc>
        <w:tc>
          <w:tcPr>
            <w:tcW w:w="3643" w:type="dxa"/>
            <w:tcMar>
              <w:top w:w="0" w:type="dxa"/>
              <w:left w:w="108" w:type="dxa"/>
              <w:bottom w:w="0" w:type="dxa"/>
              <w:right w:w="108" w:type="dxa"/>
            </w:tcMar>
          </w:tcPr>
          <w:p w14:paraId="24A80CB8" w14:textId="77777777" w:rsidR="004118C1" w:rsidRPr="00F0499F" w:rsidRDefault="004118C1" w:rsidP="000D126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DCD4EC8" w14:textId="1B46502C" w:rsidR="004118C1" w:rsidRPr="00F0499F" w:rsidRDefault="004118C1" w:rsidP="000D126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38542174" w14:textId="77777777" w:rsidR="004118C1" w:rsidRPr="00F0499F" w:rsidRDefault="004118C1" w:rsidP="000D126B">
            <w:pPr>
              <w:spacing w:after="0" w:line="240" w:lineRule="auto"/>
              <w:rPr>
                <w:rFonts w:cstheme="minorHAnsi"/>
              </w:rPr>
            </w:pPr>
          </w:p>
        </w:tc>
      </w:tr>
      <w:tr w:rsidR="004118C1" w:rsidRPr="00F0499F" w14:paraId="194E9E22" w14:textId="77777777" w:rsidTr="000D126B">
        <w:trPr>
          <w:trHeight w:val="20"/>
        </w:trPr>
        <w:tc>
          <w:tcPr>
            <w:tcW w:w="726" w:type="dxa"/>
            <w:tcMar>
              <w:top w:w="0" w:type="dxa"/>
              <w:left w:w="108" w:type="dxa"/>
              <w:bottom w:w="0" w:type="dxa"/>
              <w:right w:w="108" w:type="dxa"/>
            </w:tcMar>
          </w:tcPr>
          <w:p w14:paraId="65B439DD"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E1CCB05" w14:textId="77777777" w:rsidR="004118C1" w:rsidRPr="00F0499F" w:rsidRDefault="004118C1" w:rsidP="000D126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41A562B2" w14:textId="77777777" w:rsidR="004118C1" w:rsidRPr="00455286" w:rsidRDefault="004118C1" w:rsidP="000D126B">
            <w:pPr>
              <w:spacing w:after="0" w:line="240" w:lineRule="auto"/>
              <w:rPr>
                <w:rFonts w:cstheme="minorHAnsi"/>
                <w:iCs/>
              </w:rPr>
            </w:pPr>
            <w:r w:rsidRPr="00455286">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00C82561" w14:textId="77777777" w:rsidR="004118C1" w:rsidRPr="00F0499F" w:rsidRDefault="004118C1" w:rsidP="000D126B">
            <w:pPr>
              <w:spacing w:after="0" w:line="240" w:lineRule="auto"/>
              <w:rPr>
                <w:rFonts w:cstheme="minorHAnsi"/>
              </w:rPr>
            </w:pPr>
          </w:p>
        </w:tc>
      </w:tr>
      <w:tr w:rsidR="004118C1" w:rsidRPr="00F0499F" w14:paraId="63412A6F" w14:textId="77777777" w:rsidTr="000D126B">
        <w:trPr>
          <w:trHeight w:val="20"/>
        </w:trPr>
        <w:tc>
          <w:tcPr>
            <w:tcW w:w="726" w:type="dxa"/>
            <w:tcMar>
              <w:top w:w="0" w:type="dxa"/>
              <w:left w:w="108" w:type="dxa"/>
              <w:bottom w:w="0" w:type="dxa"/>
              <w:right w:w="108" w:type="dxa"/>
            </w:tcMar>
          </w:tcPr>
          <w:p w14:paraId="7815320D" w14:textId="77777777" w:rsidR="004118C1" w:rsidRPr="00D5428E" w:rsidRDefault="004118C1" w:rsidP="000D126B">
            <w:pPr>
              <w:pStyle w:val="Sraopastraipa"/>
              <w:numPr>
                <w:ilvl w:val="0"/>
                <w:numId w:val="6"/>
              </w:numPr>
              <w:spacing w:after="0" w:line="240" w:lineRule="auto"/>
            </w:pPr>
          </w:p>
        </w:tc>
        <w:tc>
          <w:tcPr>
            <w:tcW w:w="2531" w:type="dxa"/>
            <w:tcMar>
              <w:top w:w="0" w:type="dxa"/>
              <w:left w:w="108" w:type="dxa"/>
              <w:bottom w:w="0" w:type="dxa"/>
              <w:right w:w="108" w:type="dxa"/>
            </w:tcMar>
          </w:tcPr>
          <w:p w14:paraId="602E0ECD" w14:textId="77777777" w:rsidR="004118C1" w:rsidRPr="00F0499F" w:rsidRDefault="004118C1" w:rsidP="000D126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1FAAA42" w14:textId="77777777" w:rsidR="004118C1" w:rsidRPr="00455286" w:rsidRDefault="004118C1" w:rsidP="000D126B">
            <w:pPr>
              <w:spacing w:after="0" w:line="240" w:lineRule="auto"/>
              <w:rPr>
                <w:rFonts w:cstheme="minorHAnsi"/>
              </w:rPr>
            </w:pPr>
            <w:r w:rsidRPr="00455286">
              <w:rPr>
                <w:rFonts w:cstheme="minorHAnsi"/>
                <w:iCs/>
              </w:rPr>
              <w:t xml:space="preserve">3 (tris) darbo dienas </w:t>
            </w:r>
            <w:r w:rsidRPr="00455286">
              <w:rPr>
                <w:rFonts w:cstheme="minorHAnsi"/>
              </w:rPr>
              <w:t>nuo prašymo gavimo dienos</w:t>
            </w:r>
          </w:p>
          <w:p w14:paraId="6862935F" w14:textId="77777777" w:rsidR="004118C1" w:rsidRPr="00455286" w:rsidRDefault="004118C1" w:rsidP="000D126B">
            <w:pPr>
              <w:spacing w:after="0" w:line="240" w:lineRule="auto"/>
              <w:rPr>
                <w:rFonts w:cstheme="minorHAnsi"/>
                <w:iCs/>
              </w:rPr>
            </w:pPr>
          </w:p>
        </w:tc>
        <w:tc>
          <w:tcPr>
            <w:tcW w:w="2954" w:type="dxa"/>
            <w:tcMar>
              <w:top w:w="0" w:type="dxa"/>
              <w:left w:w="108" w:type="dxa"/>
              <w:bottom w:w="0" w:type="dxa"/>
              <w:right w:w="108" w:type="dxa"/>
            </w:tcMar>
          </w:tcPr>
          <w:p w14:paraId="28BC84D8" w14:textId="737E7455" w:rsidR="004118C1" w:rsidRPr="00C21132" w:rsidRDefault="004118C1" w:rsidP="000D126B">
            <w:pPr>
              <w:spacing w:after="0" w:line="240" w:lineRule="auto"/>
            </w:pPr>
          </w:p>
        </w:tc>
      </w:tr>
      <w:tr w:rsidR="004118C1" w:rsidRPr="00F0499F" w14:paraId="4534C819" w14:textId="77777777" w:rsidTr="000D126B">
        <w:trPr>
          <w:trHeight w:val="20"/>
        </w:trPr>
        <w:tc>
          <w:tcPr>
            <w:tcW w:w="726" w:type="dxa"/>
            <w:tcMar>
              <w:top w:w="0" w:type="dxa"/>
              <w:left w:w="108" w:type="dxa"/>
              <w:bottom w:w="0" w:type="dxa"/>
              <w:right w:w="108" w:type="dxa"/>
            </w:tcMar>
          </w:tcPr>
          <w:p w14:paraId="5605C79A"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6C752A3" w14:textId="77777777" w:rsidR="004118C1" w:rsidRPr="00F0499F" w:rsidRDefault="004118C1" w:rsidP="000D126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7B9FC14" w14:textId="77777777" w:rsidR="004118C1" w:rsidRPr="00455286" w:rsidRDefault="004118C1" w:rsidP="000D126B">
            <w:pPr>
              <w:spacing w:after="0" w:line="240" w:lineRule="auto"/>
              <w:jc w:val="both"/>
              <w:rPr>
                <w:rFonts w:cstheme="minorHAnsi"/>
              </w:rPr>
            </w:pPr>
            <w:r w:rsidRPr="00455286">
              <w:rPr>
                <w:rFonts w:cstheme="minorHAnsi"/>
              </w:rPr>
              <w:t>5 (penkias) darbo dienas nuo prašymo gavimo dienos</w:t>
            </w:r>
          </w:p>
          <w:p w14:paraId="55083BF8" w14:textId="77777777" w:rsidR="004118C1" w:rsidRPr="00455286" w:rsidRDefault="004118C1" w:rsidP="000D126B">
            <w:pPr>
              <w:spacing w:after="0" w:line="240" w:lineRule="auto"/>
              <w:jc w:val="both"/>
              <w:rPr>
                <w:rFonts w:cstheme="minorHAnsi"/>
              </w:rPr>
            </w:pPr>
          </w:p>
        </w:tc>
        <w:tc>
          <w:tcPr>
            <w:tcW w:w="2954" w:type="dxa"/>
            <w:tcMar>
              <w:top w:w="0" w:type="dxa"/>
              <w:left w:w="108" w:type="dxa"/>
              <w:bottom w:w="0" w:type="dxa"/>
              <w:right w:w="108" w:type="dxa"/>
            </w:tcMar>
          </w:tcPr>
          <w:p w14:paraId="37F1757B" w14:textId="5541E49A" w:rsidR="004118C1" w:rsidRPr="00F0499F" w:rsidRDefault="004118C1" w:rsidP="000D126B">
            <w:pPr>
              <w:spacing w:after="0" w:line="240" w:lineRule="auto"/>
            </w:pPr>
          </w:p>
        </w:tc>
      </w:tr>
      <w:tr w:rsidR="004118C1" w:rsidRPr="00F0499F" w14:paraId="52B8D6B5" w14:textId="77777777" w:rsidTr="000D126B">
        <w:trPr>
          <w:trHeight w:val="20"/>
        </w:trPr>
        <w:tc>
          <w:tcPr>
            <w:tcW w:w="726" w:type="dxa"/>
            <w:tcMar>
              <w:top w:w="0" w:type="dxa"/>
              <w:left w:w="108" w:type="dxa"/>
              <w:bottom w:w="0" w:type="dxa"/>
              <w:right w:w="108" w:type="dxa"/>
            </w:tcMar>
          </w:tcPr>
          <w:p w14:paraId="14ED4DD0"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ECED929" w14:textId="77777777" w:rsidR="004118C1" w:rsidRPr="00F0499F" w:rsidRDefault="004118C1" w:rsidP="000D126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106DE75E" w14:textId="77777777" w:rsidR="004118C1" w:rsidRPr="00F0499F" w:rsidRDefault="004118C1" w:rsidP="000D126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6351C329" w14:textId="77777777" w:rsidR="004118C1" w:rsidRPr="00F0499F" w:rsidRDefault="004118C1" w:rsidP="000D126B">
            <w:pPr>
              <w:spacing w:after="0" w:line="240" w:lineRule="auto"/>
              <w:rPr>
                <w:rFonts w:cstheme="minorHAnsi"/>
                <w:bCs/>
              </w:rPr>
            </w:pPr>
          </w:p>
        </w:tc>
      </w:tr>
      <w:tr w:rsidR="004118C1" w:rsidRPr="00F0499F" w14:paraId="5E6C29C8" w14:textId="77777777" w:rsidTr="000D126B">
        <w:trPr>
          <w:trHeight w:val="20"/>
        </w:trPr>
        <w:tc>
          <w:tcPr>
            <w:tcW w:w="726" w:type="dxa"/>
            <w:tcMar>
              <w:top w:w="0" w:type="dxa"/>
              <w:left w:w="108" w:type="dxa"/>
              <w:bottom w:w="0" w:type="dxa"/>
              <w:right w:w="108" w:type="dxa"/>
            </w:tcMar>
          </w:tcPr>
          <w:p w14:paraId="1811BD4A"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B978A0F" w14:textId="77777777" w:rsidR="004118C1" w:rsidRPr="00F0499F" w:rsidRDefault="004118C1" w:rsidP="000D126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7F985AE8" w14:textId="77777777" w:rsidR="004118C1" w:rsidRPr="00F0499F" w:rsidRDefault="004118C1" w:rsidP="000D126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12E4610F" w14:textId="77777777" w:rsidR="004118C1" w:rsidRPr="00F0499F" w:rsidRDefault="004118C1" w:rsidP="000D126B">
            <w:pPr>
              <w:spacing w:after="0" w:line="240" w:lineRule="auto"/>
              <w:rPr>
                <w:rFonts w:cstheme="minorHAnsi"/>
              </w:rPr>
            </w:pPr>
          </w:p>
        </w:tc>
      </w:tr>
      <w:tr w:rsidR="004118C1" w:rsidRPr="00F0499F" w14:paraId="38515AFA" w14:textId="77777777" w:rsidTr="000D126B">
        <w:trPr>
          <w:trHeight w:val="20"/>
        </w:trPr>
        <w:tc>
          <w:tcPr>
            <w:tcW w:w="726" w:type="dxa"/>
            <w:tcMar>
              <w:top w:w="0" w:type="dxa"/>
              <w:left w:w="108" w:type="dxa"/>
              <w:bottom w:w="0" w:type="dxa"/>
              <w:right w:w="108" w:type="dxa"/>
            </w:tcMar>
          </w:tcPr>
          <w:p w14:paraId="768BB35F"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86D3BEB" w14:textId="77777777" w:rsidR="004118C1" w:rsidRPr="00F0499F" w:rsidRDefault="004118C1" w:rsidP="000D126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1A0A2AD" w14:textId="77777777" w:rsidR="004118C1" w:rsidRPr="00F0499F" w:rsidRDefault="004118C1" w:rsidP="000D126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A8DADCC" w14:textId="77777777" w:rsidR="004118C1" w:rsidRPr="00F0499F" w:rsidRDefault="004118C1" w:rsidP="000D126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118C1" w:rsidRPr="00F0499F" w14:paraId="7B8846E6" w14:textId="77777777" w:rsidTr="000D126B">
        <w:trPr>
          <w:trHeight w:val="20"/>
        </w:trPr>
        <w:tc>
          <w:tcPr>
            <w:tcW w:w="726" w:type="dxa"/>
            <w:tcMar>
              <w:top w:w="0" w:type="dxa"/>
              <w:left w:w="108" w:type="dxa"/>
              <w:bottom w:w="0" w:type="dxa"/>
              <w:right w:w="108" w:type="dxa"/>
            </w:tcMar>
          </w:tcPr>
          <w:p w14:paraId="241C09EE"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2B5B285" w14:textId="77777777" w:rsidR="004118C1" w:rsidRPr="00F0499F" w:rsidRDefault="004118C1" w:rsidP="000D126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4ECB6203" w14:textId="0B04A8D5" w:rsidR="004118C1" w:rsidRDefault="004118C1" w:rsidP="00455286">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sidR="00455286">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B7BF277" w14:textId="77777777" w:rsidR="004118C1" w:rsidRPr="00F0499F" w:rsidRDefault="004118C1" w:rsidP="000D126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11B638" w14:textId="77777777" w:rsidR="004118C1" w:rsidRPr="00F0499F" w:rsidRDefault="004118C1" w:rsidP="000D126B">
            <w:pPr>
              <w:spacing w:after="0" w:line="240" w:lineRule="auto"/>
              <w:rPr>
                <w:rFonts w:cstheme="minorHAnsi"/>
                <w:bCs/>
              </w:rPr>
            </w:pPr>
          </w:p>
        </w:tc>
      </w:tr>
      <w:tr w:rsidR="004118C1" w:rsidRPr="00F0499F" w14:paraId="2A64377F" w14:textId="77777777" w:rsidTr="000D126B">
        <w:trPr>
          <w:trHeight w:val="20"/>
        </w:trPr>
        <w:tc>
          <w:tcPr>
            <w:tcW w:w="726" w:type="dxa"/>
            <w:tcMar>
              <w:top w:w="0" w:type="dxa"/>
              <w:left w:w="108" w:type="dxa"/>
              <w:bottom w:w="0" w:type="dxa"/>
              <w:right w:w="108" w:type="dxa"/>
            </w:tcMar>
          </w:tcPr>
          <w:p w14:paraId="3614ED7A" w14:textId="77777777" w:rsidR="004118C1" w:rsidRPr="00D5428E" w:rsidRDefault="004118C1" w:rsidP="000D126B">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5BE727FA" w14:textId="77777777" w:rsidR="004118C1" w:rsidRPr="00F0499F" w:rsidRDefault="004118C1" w:rsidP="000D126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DF586AC" w14:textId="77777777" w:rsidR="004118C1" w:rsidRPr="00F0499F" w:rsidRDefault="004118C1" w:rsidP="000D126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5F3C610E" w14:textId="77777777" w:rsidR="004118C1" w:rsidRPr="00F0499F" w:rsidRDefault="004118C1" w:rsidP="000D126B">
            <w:pPr>
              <w:spacing w:after="0" w:line="240" w:lineRule="auto"/>
              <w:rPr>
                <w:rFonts w:cstheme="minorHAnsi"/>
              </w:rPr>
            </w:pPr>
          </w:p>
        </w:tc>
      </w:tr>
      <w:tr w:rsidR="004118C1" w:rsidRPr="00F0499F" w14:paraId="7FBFA4D5" w14:textId="77777777" w:rsidTr="000D126B">
        <w:trPr>
          <w:trHeight w:val="20"/>
        </w:trPr>
        <w:tc>
          <w:tcPr>
            <w:tcW w:w="726" w:type="dxa"/>
            <w:tcMar>
              <w:top w:w="0" w:type="dxa"/>
              <w:left w:w="108" w:type="dxa"/>
              <w:bottom w:w="0" w:type="dxa"/>
              <w:right w:w="108" w:type="dxa"/>
            </w:tcMar>
          </w:tcPr>
          <w:p w14:paraId="61B1BBB5" w14:textId="77777777" w:rsidR="004118C1" w:rsidRPr="00D5428E" w:rsidRDefault="004118C1" w:rsidP="000D126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A7AEDE9" w14:textId="77777777" w:rsidR="004118C1" w:rsidRPr="00F0499F" w:rsidRDefault="004118C1" w:rsidP="000D126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905F7B5" w14:textId="77777777" w:rsidR="004118C1" w:rsidRPr="00F0499F" w:rsidRDefault="004118C1" w:rsidP="000D126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54FCC287" w14:textId="77777777" w:rsidR="004118C1" w:rsidRPr="00F0499F" w:rsidRDefault="004118C1" w:rsidP="000D126B">
            <w:pPr>
              <w:spacing w:after="0" w:line="240" w:lineRule="auto"/>
              <w:rPr>
                <w:rFonts w:cstheme="minorHAnsi"/>
              </w:rPr>
            </w:pPr>
          </w:p>
        </w:tc>
      </w:tr>
      <w:tr w:rsidR="004118C1" w:rsidRPr="00F0499F" w14:paraId="04B8C047" w14:textId="77777777" w:rsidTr="000D126B">
        <w:trPr>
          <w:trHeight w:val="20"/>
        </w:trPr>
        <w:tc>
          <w:tcPr>
            <w:tcW w:w="726" w:type="dxa"/>
            <w:tcMar>
              <w:top w:w="0" w:type="dxa"/>
              <w:left w:w="108" w:type="dxa"/>
              <w:bottom w:w="0" w:type="dxa"/>
              <w:right w:w="108" w:type="dxa"/>
            </w:tcMar>
          </w:tcPr>
          <w:p w14:paraId="76237FE1" w14:textId="77777777" w:rsidR="004118C1" w:rsidRPr="00D5428E" w:rsidRDefault="004118C1" w:rsidP="000D126B">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AEDC85C" w14:textId="77777777" w:rsidR="004118C1" w:rsidRPr="00F0499F" w:rsidRDefault="004118C1" w:rsidP="000D126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05B6B139" w14:textId="77777777" w:rsidR="004118C1" w:rsidRPr="00F0499F" w:rsidRDefault="004118C1" w:rsidP="000D126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CB9888F" w14:textId="77777777" w:rsidR="004118C1" w:rsidRPr="00F0499F" w:rsidRDefault="004118C1" w:rsidP="000D126B">
            <w:pPr>
              <w:spacing w:after="0" w:line="240" w:lineRule="auto"/>
              <w:rPr>
                <w:rFonts w:cstheme="minorHAnsi"/>
              </w:rPr>
            </w:pPr>
          </w:p>
        </w:tc>
      </w:tr>
      <w:tr w:rsidR="004118C1" w:rsidRPr="00F0499F" w14:paraId="427774F4" w14:textId="77777777" w:rsidTr="000D126B">
        <w:trPr>
          <w:trHeight w:val="20"/>
        </w:trPr>
        <w:tc>
          <w:tcPr>
            <w:tcW w:w="726" w:type="dxa"/>
            <w:tcMar>
              <w:top w:w="0" w:type="dxa"/>
              <w:left w:w="108" w:type="dxa"/>
              <w:bottom w:w="0" w:type="dxa"/>
              <w:right w:w="108" w:type="dxa"/>
            </w:tcMar>
          </w:tcPr>
          <w:p w14:paraId="3EB50D9A" w14:textId="77777777" w:rsidR="004118C1" w:rsidRPr="00F46E88" w:rsidRDefault="004118C1" w:rsidP="000D126B">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2D7B46C" w14:textId="77777777" w:rsidR="004118C1" w:rsidRPr="00F46E88" w:rsidRDefault="004118C1" w:rsidP="000D126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8316727" w14:textId="77777777" w:rsidR="004118C1" w:rsidRPr="00455286" w:rsidRDefault="004118C1" w:rsidP="000D126B">
            <w:pPr>
              <w:spacing w:after="0" w:line="240" w:lineRule="auto"/>
              <w:jc w:val="both"/>
              <w:rPr>
                <w:rFonts w:cstheme="minorHAnsi"/>
                <w:i/>
                <w:iCs/>
              </w:rPr>
            </w:pPr>
            <w:r w:rsidRPr="0045528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A4F2DCA" w14:textId="77777777" w:rsidR="004118C1" w:rsidRPr="00455286" w:rsidRDefault="004118C1" w:rsidP="000D126B">
            <w:pPr>
              <w:spacing w:after="0" w:line="240" w:lineRule="auto"/>
              <w:jc w:val="both"/>
              <w:rPr>
                <w:rFonts w:cstheme="minorHAnsi"/>
                <w:i/>
                <w:iCs/>
              </w:rPr>
            </w:pPr>
          </w:p>
        </w:tc>
        <w:tc>
          <w:tcPr>
            <w:tcW w:w="2954" w:type="dxa"/>
            <w:tcMar>
              <w:top w:w="0" w:type="dxa"/>
              <w:left w:w="108" w:type="dxa"/>
              <w:bottom w:w="0" w:type="dxa"/>
              <w:right w:w="108" w:type="dxa"/>
            </w:tcMar>
          </w:tcPr>
          <w:p w14:paraId="5A9C8A6E" w14:textId="77777777" w:rsidR="004118C1" w:rsidRPr="00455286" w:rsidRDefault="004118C1" w:rsidP="000D126B">
            <w:pPr>
              <w:spacing w:after="0" w:line="240" w:lineRule="auto"/>
              <w:rPr>
                <w:rFonts w:cstheme="minorHAnsi"/>
              </w:rPr>
            </w:pPr>
          </w:p>
        </w:tc>
      </w:tr>
    </w:tbl>
    <w:p w14:paraId="7BCE8A0E" w14:textId="77777777" w:rsidR="004118C1" w:rsidRDefault="004118C1" w:rsidP="004118C1">
      <w:pPr>
        <w:tabs>
          <w:tab w:val="left" w:pos="2977"/>
        </w:tabs>
        <w:spacing w:after="120" w:line="20" w:lineRule="atLeast"/>
        <w:jc w:val="center"/>
        <w:rPr>
          <w:rFonts w:eastAsia="Calibri" w:cstheme="minorHAnsi"/>
        </w:rPr>
      </w:pPr>
    </w:p>
    <w:p w14:paraId="3D933DFC" w14:textId="77777777" w:rsidR="004118C1" w:rsidRPr="00F0499F" w:rsidRDefault="004118C1" w:rsidP="004118C1">
      <w:pPr>
        <w:rPr>
          <w:rFonts w:eastAsia="Calibri" w:cstheme="minorHAnsi"/>
        </w:rPr>
      </w:pPr>
      <w:r>
        <w:rPr>
          <w:rFonts w:eastAsia="Calibri" w:cstheme="minorHAnsi"/>
        </w:rPr>
        <w:br w:type="page"/>
      </w:r>
    </w:p>
    <w:p w14:paraId="54BDD2F9"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671904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11537FEA" w14:textId="77777777" w:rsidR="004118C1" w:rsidRPr="00F0499F" w:rsidRDefault="004118C1" w:rsidP="004118C1">
      <w:pPr>
        <w:jc w:val="center"/>
        <w:rPr>
          <w:rFonts w:cstheme="minorHAnsi"/>
          <w:b/>
          <w:bCs/>
        </w:rPr>
      </w:pPr>
    </w:p>
    <w:p w14:paraId="4B5EE53C" w14:textId="77777777" w:rsidR="004118C1" w:rsidRPr="00F0499F" w:rsidRDefault="004118C1" w:rsidP="004118C1">
      <w:pPr>
        <w:pStyle w:val="Paantrat"/>
        <w:jc w:val="center"/>
      </w:pPr>
      <w:r w:rsidRPr="00F0499F">
        <w:t>TECHNINĖ SPECIFIKACIJA</w:t>
      </w:r>
    </w:p>
    <w:p w14:paraId="72D317F8" w14:textId="6D017CD1" w:rsidR="000358F4" w:rsidRDefault="000358F4" w:rsidP="000358F4">
      <w:pPr>
        <w:pStyle w:val="Antrat2"/>
        <w:rPr>
          <w:rFonts w:asciiTheme="minorHAnsi" w:eastAsia="Calibri" w:hAnsiTheme="minorHAnsi" w:cstheme="minorHAnsi"/>
          <w:color w:val="auto"/>
          <w:sz w:val="21"/>
          <w:szCs w:val="21"/>
        </w:rPr>
      </w:pPr>
      <w:bookmarkStart w:id="48" w:name="_Toc226719044"/>
      <w:bookmarkStart w:id="49" w:name="_Ref38285444"/>
      <w:bookmarkStart w:id="50" w:name="_Ref38291496"/>
      <w:r w:rsidRPr="000358F4">
        <w:rPr>
          <w:rFonts w:asciiTheme="minorHAnsi" w:eastAsia="Calibri" w:hAnsiTheme="minorHAnsi" w:cstheme="minorHAnsi"/>
          <w:color w:val="auto"/>
          <w:sz w:val="21"/>
          <w:szCs w:val="21"/>
        </w:rPr>
        <w:t>Pateikiamas atskiru dokumentu.</w:t>
      </w:r>
      <w:bookmarkEnd w:id="48"/>
    </w:p>
    <w:p w14:paraId="6D1E45C6" w14:textId="3D67B3D7" w:rsidR="000358F4" w:rsidRDefault="000358F4" w:rsidP="000358F4"/>
    <w:p w14:paraId="4E6B2322" w14:textId="48965D46" w:rsidR="000358F4" w:rsidRDefault="000358F4" w:rsidP="000358F4">
      <w:pPr>
        <w:jc w:val="center"/>
      </w:pPr>
      <w:r>
        <w:t>__________</w:t>
      </w:r>
    </w:p>
    <w:p w14:paraId="4B85218B" w14:textId="77777777" w:rsidR="000358F4" w:rsidRPr="000358F4" w:rsidRDefault="000358F4" w:rsidP="000358F4">
      <w:pPr>
        <w:jc w:val="center"/>
      </w:pPr>
    </w:p>
    <w:p w14:paraId="335B35F8" w14:textId="7656965B" w:rsidR="004118C1" w:rsidRPr="00F0499F" w:rsidRDefault="004118C1" w:rsidP="004118C1">
      <w:pPr>
        <w:pStyle w:val="Antrat2"/>
        <w:ind w:left="5103"/>
        <w:rPr>
          <w:rFonts w:asciiTheme="minorHAnsi" w:eastAsia="Calibri" w:hAnsiTheme="minorHAnsi" w:cstheme="minorHAnsi"/>
          <w:color w:val="0070C0"/>
          <w:sz w:val="21"/>
          <w:szCs w:val="21"/>
        </w:rPr>
      </w:pPr>
      <w:bookmarkStart w:id="51" w:name="_Toc226719045"/>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4D323007" w14:textId="77777777" w:rsidR="004118C1" w:rsidRPr="00F0499F" w:rsidRDefault="004118C1" w:rsidP="004118C1">
      <w:pPr>
        <w:jc w:val="center"/>
        <w:rPr>
          <w:rFonts w:cstheme="minorHAnsi"/>
          <w:b/>
          <w:bCs/>
          <w:smallCaps/>
          <w:sz w:val="22"/>
          <w:szCs w:val="22"/>
        </w:rPr>
      </w:pPr>
    </w:p>
    <w:p w14:paraId="19695A95" w14:textId="77777777" w:rsidR="004118C1" w:rsidRDefault="004118C1" w:rsidP="004118C1">
      <w:pPr>
        <w:pStyle w:val="Paantrat"/>
        <w:jc w:val="center"/>
      </w:pPr>
      <w:r w:rsidRPr="00F0499F">
        <w:t>TIEKĖJŲ PAŠALINIMO PAGRINDAI</w:t>
      </w:r>
    </w:p>
    <w:p w14:paraId="79C4B807" w14:textId="688E216D" w:rsidR="004118C1" w:rsidRPr="00B75E09" w:rsidRDefault="00B75E09" w:rsidP="004118C1">
      <w:bookmarkStart w:id="52" w:name="_Hlk226708027"/>
      <w:r w:rsidRPr="00B75E09">
        <w:t>Pateikiamas atskiru dokumentu</w:t>
      </w:r>
      <w:r w:rsidR="004118C1" w:rsidRPr="00B75E09">
        <w:rPr>
          <w:i/>
          <w:iCs/>
        </w:rPr>
        <w:t>.</w:t>
      </w:r>
    </w:p>
    <w:bookmarkEnd w:id="52"/>
    <w:p w14:paraId="0AD4E3B3" w14:textId="77777777" w:rsidR="004118C1" w:rsidRPr="00F0499F" w:rsidRDefault="004118C1" w:rsidP="004118C1">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243006F2"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2671904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3"/>
      <w:bookmarkEnd w:id="54"/>
      <w:bookmarkEnd w:id="55"/>
      <w:bookmarkEnd w:id="56"/>
    </w:p>
    <w:p w14:paraId="61873F3D" w14:textId="77777777" w:rsidR="004118C1" w:rsidRPr="00F0499F" w:rsidRDefault="004118C1" w:rsidP="004118C1">
      <w:pPr>
        <w:rPr>
          <w:rFonts w:cstheme="minorHAnsi"/>
          <w:b/>
          <w:bCs/>
          <w:smallCaps/>
          <w:sz w:val="22"/>
          <w:szCs w:val="22"/>
        </w:rPr>
      </w:pPr>
    </w:p>
    <w:p w14:paraId="1C91F263" w14:textId="77777777" w:rsidR="004118C1" w:rsidRPr="00F0499F" w:rsidRDefault="004118C1" w:rsidP="004118C1">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3906E6D6" w14:textId="77777777" w:rsidR="00007235" w:rsidRPr="00007235" w:rsidRDefault="00007235" w:rsidP="00007235">
      <w:pPr>
        <w:tabs>
          <w:tab w:val="left" w:pos="851"/>
        </w:tabs>
        <w:spacing w:after="0" w:line="20" w:lineRule="atLeast"/>
        <w:ind w:firstLine="567"/>
        <w:jc w:val="both"/>
        <w:rPr>
          <w:rFonts w:eastAsia="Calibri"/>
          <w:bCs/>
          <w:lang w:eastAsia="en-US"/>
        </w:rPr>
      </w:pPr>
      <w:r w:rsidRPr="00007235">
        <w:rPr>
          <w:rFonts w:eastAsia="Calibri"/>
          <w:bCs/>
          <w:lang w:eastAsia="en-US"/>
        </w:rPr>
        <w:t>1.</w:t>
      </w:r>
      <w:r w:rsidRPr="00007235">
        <w:rPr>
          <w:rFonts w:eastAsia="Calibri"/>
          <w:bCs/>
          <w:lang w:eastAsia="en-US"/>
        </w:rPr>
        <w:tab/>
        <w:t xml:space="preserve">Reikalavimai tiekėjo kvalifikacijai nėra nustatomi. </w:t>
      </w:r>
    </w:p>
    <w:p w14:paraId="0865F3BF" w14:textId="6EF34FF9" w:rsidR="00A469D7" w:rsidRPr="00007235" w:rsidRDefault="00007235" w:rsidP="00007235">
      <w:pPr>
        <w:tabs>
          <w:tab w:val="left" w:pos="851"/>
        </w:tabs>
        <w:spacing w:after="0" w:line="20" w:lineRule="atLeast"/>
        <w:ind w:firstLine="567"/>
        <w:jc w:val="both"/>
        <w:rPr>
          <w:rFonts w:eastAsiaTheme="minorHAnsi" w:cstheme="minorHAnsi"/>
        </w:rPr>
      </w:pPr>
      <w:r w:rsidRPr="00007235">
        <w:rPr>
          <w:rFonts w:eastAsia="Calibri"/>
          <w:bCs/>
          <w:lang w:eastAsia="en-US"/>
        </w:rPr>
        <w:t>2.</w:t>
      </w:r>
      <w:r w:rsidRPr="00007235">
        <w:rPr>
          <w:rFonts w:eastAsia="Calibri"/>
          <w:bCs/>
          <w:lang w:eastAsia="en-US"/>
        </w:rPr>
        <w:tab/>
        <w:t>Nereikalaujama, kad tiekėjai laikytųsi kokybės vadybos sistemos ir (arba) aplinkos apsaugos vadybos sistemos standartų.</w:t>
      </w:r>
    </w:p>
    <w:p w14:paraId="5EF3DFC1" w14:textId="77777777" w:rsidR="004118C1" w:rsidRPr="00A469D7" w:rsidRDefault="004118C1" w:rsidP="00A469D7">
      <w:pPr>
        <w:rPr>
          <w:rFonts w:eastAsiaTheme="minorHAnsi" w:cstheme="minorHAnsi"/>
        </w:rPr>
        <w:sectPr w:rsidR="004118C1" w:rsidRPr="00A469D7" w:rsidSect="000D126B">
          <w:footerReference w:type="first" r:id="rId17"/>
          <w:pgSz w:w="12240" w:h="15840"/>
          <w:pgMar w:top="1134" w:right="567" w:bottom="1134" w:left="1701" w:header="720" w:footer="720" w:gutter="0"/>
          <w:pgNumType w:start="13"/>
          <w:cols w:space="720"/>
          <w:titlePg/>
          <w:docGrid w:linePitch="360"/>
        </w:sectPr>
      </w:pPr>
    </w:p>
    <w:p w14:paraId="3C8FE784" w14:textId="77777777" w:rsidR="004118C1" w:rsidRPr="00F0499F" w:rsidRDefault="004118C1" w:rsidP="004118C1">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2671904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77B17B2F" w14:textId="77777777" w:rsidR="004118C1" w:rsidRPr="00F0499F" w:rsidRDefault="004118C1" w:rsidP="004118C1">
      <w:pPr>
        <w:rPr>
          <w:rFonts w:cstheme="minorHAnsi"/>
          <w:b/>
          <w:bCs/>
          <w:smallCaps/>
          <w:sz w:val="22"/>
          <w:szCs w:val="22"/>
        </w:rPr>
      </w:pPr>
    </w:p>
    <w:p w14:paraId="6ECFAECF" w14:textId="77777777" w:rsidR="004118C1" w:rsidRPr="00F0499F" w:rsidRDefault="004118C1" w:rsidP="004118C1">
      <w:pPr>
        <w:pStyle w:val="Paantrat"/>
        <w:jc w:val="center"/>
        <w:rPr>
          <w:b/>
          <w:bCs/>
          <w:smallCaps/>
        </w:rPr>
      </w:pPr>
      <w:r w:rsidRPr="00F0499F">
        <w:t>EUROPOS BENDRASIS VIEŠŲJŲ PIRKIMŲ DOKUMENTAS</w:t>
      </w:r>
    </w:p>
    <w:p w14:paraId="30723B67" w14:textId="77777777" w:rsidR="004118C1" w:rsidRPr="00F0499F" w:rsidRDefault="004118C1" w:rsidP="004118C1">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295DB02B" w14:textId="77777777" w:rsidR="004118C1" w:rsidRPr="00F0499F" w:rsidRDefault="004118C1" w:rsidP="004118C1">
      <w:pPr>
        <w:jc w:val="center"/>
        <w:rPr>
          <w:rFonts w:cstheme="minorHAnsi"/>
          <w:smallCaps/>
          <w:sz w:val="22"/>
          <w:szCs w:val="22"/>
        </w:rPr>
      </w:pPr>
      <w:r w:rsidRPr="00F0499F">
        <w:rPr>
          <w:rFonts w:cstheme="minorHAnsi"/>
          <w:smallCaps/>
          <w:sz w:val="22"/>
          <w:szCs w:val="22"/>
        </w:rPr>
        <w:t>__________</w:t>
      </w:r>
    </w:p>
    <w:p w14:paraId="0A3C1B9F" w14:textId="77777777" w:rsidR="004118C1" w:rsidRPr="00F0499F" w:rsidRDefault="004118C1" w:rsidP="004118C1">
      <w:pPr>
        <w:rPr>
          <w:rFonts w:cstheme="minorHAnsi"/>
          <w:b/>
          <w:bCs/>
          <w:smallCaps/>
          <w:sz w:val="22"/>
          <w:szCs w:val="22"/>
        </w:rPr>
      </w:pPr>
      <w:r w:rsidRPr="00F0499F">
        <w:rPr>
          <w:rFonts w:cstheme="minorHAnsi"/>
          <w:b/>
          <w:bCs/>
          <w:smallCaps/>
          <w:sz w:val="22"/>
          <w:szCs w:val="22"/>
        </w:rPr>
        <w:br w:type="page"/>
      </w:r>
    </w:p>
    <w:p w14:paraId="3EFC4681"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2671904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6F298EFD" w14:textId="77777777" w:rsidR="004118C1" w:rsidRDefault="004118C1" w:rsidP="004118C1">
      <w:pPr>
        <w:rPr>
          <w:rFonts w:cstheme="minorHAnsi"/>
          <w:color w:val="7030A0"/>
        </w:rPr>
      </w:pPr>
    </w:p>
    <w:p w14:paraId="285F6EBB" w14:textId="0DDE7996" w:rsidR="004118C1" w:rsidRPr="00B75E09" w:rsidRDefault="00B75E09" w:rsidP="004118C1">
      <w:pPr>
        <w:rPr>
          <w:rFonts w:cstheme="minorHAnsi"/>
        </w:rPr>
      </w:pPr>
      <w:r w:rsidRPr="00B75E09">
        <w:rPr>
          <w:rFonts w:cstheme="minorHAnsi"/>
        </w:rPr>
        <w:t>Pridedama atskirtu dokumentu</w:t>
      </w:r>
      <w:r w:rsidR="004118C1" w:rsidRPr="00B75E09">
        <w:rPr>
          <w:rFonts w:cstheme="minorHAnsi"/>
        </w:rPr>
        <w:t>.</w:t>
      </w:r>
    </w:p>
    <w:p w14:paraId="7027C848" w14:textId="77777777" w:rsidR="004118C1" w:rsidRDefault="004118C1" w:rsidP="004118C1">
      <w:pPr>
        <w:jc w:val="center"/>
        <w:rPr>
          <w:rFonts w:cstheme="minorHAnsi"/>
          <w:color w:val="7030A0"/>
        </w:rPr>
      </w:pPr>
      <w:r w:rsidRPr="00F0499F">
        <w:rPr>
          <w:rFonts w:cstheme="minorHAnsi"/>
        </w:rPr>
        <w:t>__________</w:t>
      </w:r>
    </w:p>
    <w:p w14:paraId="413B75E1" w14:textId="77777777" w:rsidR="004118C1" w:rsidRDefault="004118C1" w:rsidP="004118C1">
      <w:pPr>
        <w:rPr>
          <w:rFonts w:cstheme="minorHAnsi"/>
          <w:color w:val="7030A0"/>
        </w:rPr>
      </w:pPr>
      <w:r>
        <w:rPr>
          <w:rFonts w:cstheme="minorHAnsi"/>
          <w:color w:val="7030A0"/>
        </w:rPr>
        <w:br w:type="page"/>
      </w:r>
    </w:p>
    <w:p w14:paraId="4E8673B6" w14:textId="77777777" w:rsidR="004118C1" w:rsidRPr="00F0499F" w:rsidRDefault="004118C1" w:rsidP="004118C1">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22671904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1711E4B6" w14:textId="77777777" w:rsidR="004118C1" w:rsidRPr="00F0499F" w:rsidRDefault="004118C1" w:rsidP="004118C1">
      <w:pPr>
        <w:jc w:val="center"/>
        <w:rPr>
          <w:b/>
          <w:szCs w:val="24"/>
        </w:rPr>
      </w:pPr>
    </w:p>
    <w:p w14:paraId="57F05B84" w14:textId="6489DA19" w:rsidR="004118C1" w:rsidRPr="00B75E09" w:rsidRDefault="004118C1" w:rsidP="00B75E09">
      <w:pPr>
        <w:pStyle w:val="Paantrat"/>
        <w:jc w:val="center"/>
        <w:rPr>
          <w:rFonts w:cstheme="minorHAnsi"/>
          <w:bCs/>
          <w:smallCaps/>
          <w:sz w:val="22"/>
          <w:szCs w:val="22"/>
        </w:rPr>
      </w:pPr>
      <w:r w:rsidRPr="00F0499F">
        <w:t>PASIŪLYMŲ VERTINIMO KRITERIJAI ir Sąlygos</w:t>
      </w:r>
    </w:p>
    <w:p w14:paraId="5EA9AF6F" w14:textId="77777777" w:rsidR="00B75E09" w:rsidRPr="00B9524C" w:rsidRDefault="004118C1" w:rsidP="00B75E09">
      <w:pPr>
        <w:pStyle w:val="Sraopastraipa"/>
        <w:numPr>
          <w:ilvl w:val="0"/>
          <w:numId w:val="20"/>
        </w:numPr>
        <w:tabs>
          <w:tab w:val="left" w:pos="851"/>
        </w:tabs>
        <w:spacing w:after="0" w:line="240" w:lineRule="auto"/>
        <w:ind w:left="0" w:firstLine="567"/>
        <w:rPr>
          <w:rFonts w:cstheme="minorHAnsi"/>
        </w:rPr>
      </w:pPr>
      <w:r w:rsidRPr="00210870">
        <w:rPr>
          <w:rFonts w:cstheme="minorHAnsi"/>
          <w:color w:val="7030A0"/>
          <w:sz w:val="21"/>
          <w:szCs w:val="21"/>
        </w:rPr>
        <w:t xml:space="preserve"> </w:t>
      </w:r>
      <w:r w:rsidR="00B75E09" w:rsidRPr="00B9524C">
        <w:rPr>
          <w:rFonts w:eastAsia="Calibri" w:cstheme="minorHAnsi"/>
        </w:rPr>
        <w:t>Perkančioji organizacija ekonomiškai naudingiausią pasiūlymą išrenka pagal kainos ir kokybės santykį.</w:t>
      </w:r>
    </w:p>
    <w:p w14:paraId="2EBC0B32" w14:textId="77777777" w:rsidR="00B75E09" w:rsidRPr="00984B15" w:rsidRDefault="00B75E09" w:rsidP="00B75E09">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Pasiūlymų vertinimo kriterijai:</w:t>
      </w:r>
    </w:p>
    <w:tbl>
      <w:tblPr>
        <w:tblStyle w:val="Lentelstinklelis"/>
        <w:tblW w:w="0" w:type="auto"/>
        <w:tblInd w:w="0" w:type="dxa"/>
        <w:tblLook w:val="04A0" w:firstRow="1" w:lastRow="0" w:firstColumn="1" w:lastColumn="0" w:noHBand="0" w:noVBand="1"/>
      </w:tblPr>
      <w:tblGrid>
        <w:gridCol w:w="5983"/>
        <w:gridCol w:w="3645"/>
      </w:tblGrid>
      <w:tr w:rsidR="00B75E09" w:rsidRPr="00181437" w14:paraId="7483BCAC" w14:textId="77777777" w:rsidTr="00874E78">
        <w:tc>
          <w:tcPr>
            <w:tcW w:w="5983" w:type="dxa"/>
            <w:vAlign w:val="center"/>
          </w:tcPr>
          <w:p w14:paraId="7F0636C8" w14:textId="77777777" w:rsidR="00B75E09" w:rsidRPr="00B9524C" w:rsidRDefault="00B75E09" w:rsidP="00B75E09">
            <w:pPr>
              <w:suppressAutoHyphens/>
              <w:jc w:val="center"/>
              <w:rPr>
                <w:rFonts w:ascii="Calibri" w:hAnsi="Calibri" w:cs="Calibri"/>
                <w:b/>
                <w:bCs/>
                <w:sz w:val="22"/>
                <w:szCs w:val="22"/>
              </w:rPr>
            </w:pPr>
            <w:r w:rsidRPr="00B9524C">
              <w:rPr>
                <w:rFonts w:ascii="Calibri" w:hAnsi="Calibri" w:cs="Calibri"/>
                <w:b/>
                <w:bCs/>
                <w:sz w:val="22"/>
                <w:szCs w:val="22"/>
              </w:rPr>
              <w:t>Vertinimo kriterijai</w:t>
            </w:r>
          </w:p>
        </w:tc>
        <w:tc>
          <w:tcPr>
            <w:tcW w:w="3645" w:type="dxa"/>
            <w:vAlign w:val="center"/>
          </w:tcPr>
          <w:p w14:paraId="2C708AA6" w14:textId="77777777" w:rsidR="00B75E09" w:rsidRPr="00B9524C" w:rsidRDefault="00B75E09" w:rsidP="00B75E09">
            <w:pPr>
              <w:suppressAutoHyphens/>
              <w:jc w:val="center"/>
              <w:rPr>
                <w:rFonts w:ascii="Calibri" w:hAnsi="Calibri" w:cs="Calibri"/>
                <w:sz w:val="22"/>
                <w:szCs w:val="22"/>
              </w:rPr>
            </w:pPr>
            <w:r w:rsidRPr="00B9524C">
              <w:rPr>
                <w:rFonts w:ascii="Calibri" w:hAnsi="Calibri" w:cs="Calibri"/>
                <w:b/>
                <w:bCs/>
                <w:color w:val="000000" w:themeColor="text1"/>
                <w:sz w:val="22"/>
                <w:szCs w:val="22"/>
              </w:rPr>
              <w:t>Lyginamasis kriterijaus svoris ekonominio naudingumo vertinime</w:t>
            </w:r>
          </w:p>
        </w:tc>
      </w:tr>
      <w:tr w:rsidR="00B75E09" w:rsidRPr="00181437" w14:paraId="660E9AFA" w14:textId="77777777" w:rsidTr="00874E78">
        <w:tc>
          <w:tcPr>
            <w:tcW w:w="5983" w:type="dxa"/>
          </w:tcPr>
          <w:p w14:paraId="7CE9FF6D" w14:textId="77777777" w:rsidR="00B75E09" w:rsidRPr="00B9524C" w:rsidRDefault="00B75E09" w:rsidP="00874E78">
            <w:pPr>
              <w:suppressAutoHyphens/>
              <w:rPr>
                <w:rFonts w:ascii="Calibri" w:hAnsi="Calibri" w:cs="Calibri"/>
                <w:sz w:val="22"/>
                <w:szCs w:val="22"/>
              </w:rPr>
            </w:pPr>
            <w:r w:rsidRPr="00B9524C">
              <w:rPr>
                <w:rFonts w:ascii="Calibri" w:hAnsi="Calibri" w:cs="Calibri"/>
                <w:sz w:val="22"/>
                <w:szCs w:val="22"/>
              </w:rPr>
              <w:t xml:space="preserve">Pirmas kriterijus – </w:t>
            </w:r>
            <w:r w:rsidRPr="00B9524C">
              <w:rPr>
                <w:rFonts w:ascii="Calibri" w:hAnsi="Calibri" w:cs="Calibri"/>
                <w:b/>
                <w:bCs/>
                <w:sz w:val="22"/>
                <w:szCs w:val="22"/>
              </w:rPr>
              <w:t>EV automobilio kaina (C)</w:t>
            </w:r>
          </w:p>
        </w:tc>
        <w:tc>
          <w:tcPr>
            <w:tcW w:w="3645" w:type="dxa"/>
          </w:tcPr>
          <w:p w14:paraId="37F8FCFF" w14:textId="403A5636" w:rsidR="00B75E09" w:rsidRPr="00B9524C" w:rsidRDefault="00B75E09" w:rsidP="00874E78">
            <w:pPr>
              <w:suppressAutoHyphens/>
              <w:jc w:val="center"/>
              <w:rPr>
                <w:rFonts w:ascii="Calibri" w:hAnsi="Calibri" w:cs="Calibri"/>
                <w:sz w:val="22"/>
                <w:szCs w:val="22"/>
              </w:rPr>
            </w:pPr>
            <w:r w:rsidRPr="00B9524C">
              <w:rPr>
                <w:rFonts w:ascii="Calibri" w:hAnsi="Calibri" w:cs="Calibri"/>
                <w:sz w:val="22"/>
                <w:szCs w:val="22"/>
              </w:rPr>
              <w:t>X=</w:t>
            </w:r>
            <w:r w:rsidR="00FC40E5">
              <w:rPr>
                <w:rFonts w:ascii="Calibri" w:hAnsi="Calibri" w:cs="Calibri"/>
                <w:sz w:val="22"/>
                <w:szCs w:val="22"/>
              </w:rPr>
              <w:t>8</w:t>
            </w:r>
            <w:r w:rsidRPr="00B9524C">
              <w:rPr>
                <w:rFonts w:ascii="Calibri" w:hAnsi="Calibri" w:cs="Calibri"/>
                <w:sz w:val="22"/>
                <w:szCs w:val="22"/>
              </w:rPr>
              <w:t>0</w:t>
            </w:r>
          </w:p>
        </w:tc>
      </w:tr>
      <w:tr w:rsidR="00B75E09" w:rsidRPr="00181437" w14:paraId="2D4D55EE" w14:textId="77777777" w:rsidTr="00874E78">
        <w:tc>
          <w:tcPr>
            <w:tcW w:w="5983" w:type="dxa"/>
          </w:tcPr>
          <w:p w14:paraId="595C4894" w14:textId="77777777" w:rsidR="00B75E09" w:rsidRPr="00B9524C" w:rsidRDefault="00B75E09" w:rsidP="00874E78">
            <w:pPr>
              <w:suppressAutoHyphens/>
              <w:rPr>
                <w:rFonts w:ascii="Calibri" w:hAnsi="Calibri" w:cs="Calibri"/>
                <w:iCs/>
                <w:sz w:val="22"/>
                <w:szCs w:val="22"/>
              </w:rPr>
            </w:pPr>
            <w:r w:rsidRPr="00B9524C">
              <w:rPr>
                <w:rFonts w:ascii="Calibri" w:hAnsi="Calibri" w:cs="Calibri"/>
                <w:iCs/>
                <w:sz w:val="22"/>
                <w:szCs w:val="22"/>
              </w:rPr>
              <w:t xml:space="preserve">Antras kriterijus – </w:t>
            </w:r>
            <w:r w:rsidRPr="00B9524C">
              <w:rPr>
                <w:rFonts w:ascii="Calibri" w:hAnsi="Calibri" w:cs="Calibri"/>
                <w:b/>
                <w:bCs/>
                <w:iCs/>
                <w:sz w:val="22"/>
                <w:szCs w:val="22"/>
              </w:rPr>
              <w:t>prekių pristatymo terminas (T</w:t>
            </w:r>
            <w:r w:rsidRPr="00B9524C">
              <w:rPr>
                <w:rFonts w:ascii="Calibri" w:hAnsi="Calibri" w:cs="Calibri"/>
                <w:b/>
                <w:bCs/>
                <w:iCs/>
                <w:sz w:val="22"/>
                <w:szCs w:val="22"/>
                <w:vertAlign w:val="subscript"/>
              </w:rPr>
              <w:t>1</w:t>
            </w:r>
            <w:r w:rsidRPr="00B9524C">
              <w:rPr>
                <w:rFonts w:ascii="Calibri" w:hAnsi="Calibri" w:cs="Calibri"/>
                <w:b/>
                <w:bCs/>
                <w:iCs/>
                <w:sz w:val="22"/>
                <w:szCs w:val="22"/>
              </w:rPr>
              <w:t>)</w:t>
            </w:r>
            <w:r w:rsidRPr="00B9524C" w:rsidDel="00CA3EE0">
              <w:rPr>
                <w:rFonts w:ascii="Calibri" w:hAnsi="Calibri" w:cs="Calibri"/>
                <w:b/>
                <w:bCs/>
                <w:iCs/>
                <w:sz w:val="22"/>
                <w:szCs w:val="22"/>
              </w:rPr>
              <w:t xml:space="preserve"> </w:t>
            </w:r>
          </w:p>
        </w:tc>
        <w:tc>
          <w:tcPr>
            <w:tcW w:w="3645" w:type="dxa"/>
          </w:tcPr>
          <w:p w14:paraId="445934DA" w14:textId="33CBEFB5" w:rsidR="00B75E09" w:rsidRPr="00B9524C" w:rsidRDefault="00B75E09" w:rsidP="00874E78">
            <w:pPr>
              <w:suppressAutoHyphens/>
              <w:jc w:val="center"/>
              <w:rPr>
                <w:rFonts w:ascii="Calibri" w:hAnsi="Calibri" w:cs="Calibri"/>
                <w:sz w:val="22"/>
                <w:szCs w:val="22"/>
              </w:rPr>
            </w:pPr>
            <w:r w:rsidRPr="00B9524C">
              <w:rPr>
                <w:rFonts w:ascii="Calibri" w:hAnsi="Calibri" w:cs="Calibri"/>
                <w:sz w:val="22"/>
                <w:szCs w:val="22"/>
              </w:rPr>
              <w:t>Y</w:t>
            </w:r>
            <w:r w:rsidRPr="00B9524C">
              <w:rPr>
                <w:rFonts w:ascii="Calibri" w:hAnsi="Calibri" w:cs="Calibri"/>
                <w:sz w:val="22"/>
                <w:szCs w:val="22"/>
                <w:vertAlign w:val="subscript"/>
              </w:rPr>
              <w:t>1</w:t>
            </w:r>
            <w:r w:rsidRPr="00B9524C">
              <w:rPr>
                <w:rFonts w:ascii="Calibri" w:hAnsi="Calibri" w:cs="Calibri"/>
                <w:sz w:val="22"/>
                <w:szCs w:val="22"/>
              </w:rPr>
              <w:t>=</w:t>
            </w:r>
            <w:r w:rsidR="00FC40E5">
              <w:rPr>
                <w:rFonts w:ascii="Calibri" w:hAnsi="Calibri" w:cs="Calibri"/>
                <w:sz w:val="22"/>
                <w:szCs w:val="22"/>
              </w:rPr>
              <w:t>1</w:t>
            </w:r>
            <w:r w:rsidRPr="00B9524C">
              <w:rPr>
                <w:rFonts w:ascii="Calibri" w:hAnsi="Calibri" w:cs="Calibri"/>
                <w:sz w:val="22"/>
                <w:szCs w:val="22"/>
              </w:rPr>
              <w:t>0</w:t>
            </w:r>
          </w:p>
        </w:tc>
      </w:tr>
      <w:tr w:rsidR="00B75E09" w:rsidRPr="00181437" w14:paraId="68266D11" w14:textId="77777777" w:rsidTr="00874E78">
        <w:tc>
          <w:tcPr>
            <w:tcW w:w="5983" w:type="dxa"/>
          </w:tcPr>
          <w:p w14:paraId="0AE650EC" w14:textId="77777777" w:rsidR="00B75E09" w:rsidRPr="00B9524C" w:rsidRDefault="00B75E09" w:rsidP="00874E78">
            <w:pPr>
              <w:suppressAutoHyphens/>
              <w:rPr>
                <w:rFonts w:ascii="Calibri" w:hAnsi="Calibri" w:cs="Calibri"/>
                <w:iCs/>
                <w:sz w:val="22"/>
                <w:szCs w:val="22"/>
              </w:rPr>
            </w:pPr>
            <w:r w:rsidRPr="00B9524C">
              <w:rPr>
                <w:rFonts w:ascii="Calibri" w:hAnsi="Calibri" w:cs="Calibri"/>
                <w:iCs/>
                <w:sz w:val="22"/>
                <w:szCs w:val="22"/>
              </w:rPr>
              <w:t>Trečias kriterijus –</w:t>
            </w:r>
            <w:r w:rsidRPr="00B9524C">
              <w:rPr>
                <w:rFonts w:ascii="Calibri" w:hAnsi="Calibri" w:cs="Calibri"/>
                <w:b/>
                <w:bCs/>
                <w:iCs/>
                <w:sz w:val="22"/>
                <w:szCs w:val="22"/>
              </w:rPr>
              <w:t xml:space="preserve"> automobilio garantinis laikotarpis (T</w:t>
            </w:r>
            <w:r w:rsidRPr="00B9524C">
              <w:rPr>
                <w:rFonts w:ascii="Calibri" w:hAnsi="Calibri" w:cs="Calibri"/>
                <w:b/>
                <w:bCs/>
                <w:iCs/>
                <w:sz w:val="22"/>
                <w:szCs w:val="22"/>
                <w:vertAlign w:val="subscript"/>
              </w:rPr>
              <w:t>2</w:t>
            </w:r>
            <w:r w:rsidRPr="00B9524C">
              <w:rPr>
                <w:rFonts w:ascii="Calibri" w:hAnsi="Calibri" w:cs="Calibri"/>
                <w:b/>
                <w:bCs/>
                <w:iCs/>
                <w:sz w:val="22"/>
                <w:szCs w:val="22"/>
              </w:rPr>
              <w:t>)</w:t>
            </w:r>
          </w:p>
        </w:tc>
        <w:tc>
          <w:tcPr>
            <w:tcW w:w="3645" w:type="dxa"/>
          </w:tcPr>
          <w:p w14:paraId="40BB2FD2" w14:textId="77777777" w:rsidR="00B75E09" w:rsidRPr="00B9524C" w:rsidRDefault="00B75E09" w:rsidP="00874E78">
            <w:pPr>
              <w:suppressAutoHyphens/>
              <w:jc w:val="center"/>
              <w:rPr>
                <w:rFonts w:ascii="Calibri" w:hAnsi="Calibri" w:cs="Calibri"/>
                <w:sz w:val="22"/>
                <w:szCs w:val="22"/>
              </w:rPr>
            </w:pPr>
            <w:r w:rsidRPr="00B9524C">
              <w:rPr>
                <w:rFonts w:ascii="Calibri" w:hAnsi="Calibri" w:cs="Calibri"/>
                <w:sz w:val="22"/>
                <w:szCs w:val="22"/>
              </w:rPr>
              <w:t>Y</w:t>
            </w:r>
            <w:r w:rsidRPr="00B9524C">
              <w:rPr>
                <w:rFonts w:ascii="Calibri" w:hAnsi="Calibri" w:cs="Calibri"/>
                <w:sz w:val="22"/>
                <w:szCs w:val="22"/>
                <w:vertAlign w:val="subscript"/>
              </w:rPr>
              <w:t>2</w:t>
            </w:r>
            <w:r w:rsidRPr="00B9524C">
              <w:rPr>
                <w:rFonts w:ascii="Calibri" w:hAnsi="Calibri" w:cs="Calibri"/>
                <w:sz w:val="22"/>
                <w:szCs w:val="22"/>
              </w:rPr>
              <w:t>=10</w:t>
            </w:r>
          </w:p>
        </w:tc>
      </w:tr>
    </w:tbl>
    <w:p w14:paraId="253326F4" w14:textId="77777777" w:rsidR="00B75E09" w:rsidRPr="00984B15" w:rsidRDefault="00B75E09" w:rsidP="00B75E09">
      <w:pPr>
        <w:spacing w:after="0" w:line="240" w:lineRule="auto"/>
        <w:jc w:val="both"/>
        <w:rPr>
          <w:rFonts w:cstheme="minorHAnsi"/>
          <w:sz w:val="22"/>
          <w:szCs w:val="22"/>
        </w:rPr>
      </w:pPr>
    </w:p>
    <w:p w14:paraId="366A2932" w14:textId="77777777" w:rsidR="00B75E09" w:rsidRPr="00984B15" w:rsidRDefault="00B75E09" w:rsidP="00FC40E5">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Ekonominis naudingumas (S) apskaičiuojamas sudedant tiekėjo pasiūlymo kainos C ir kitų kriterijų (T) balus:</w:t>
      </w:r>
    </w:p>
    <w:p w14:paraId="21BB32BD" w14:textId="77777777" w:rsidR="00B75E09" w:rsidRPr="00984B15" w:rsidRDefault="00B75E09" w:rsidP="00B75E09">
      <w:pPr>
        <w:spacing w:after="0" w:line="240" w:lineRule="auto"/>
        <w:jc w:val="both"/>
        <w:rPr>
          <w:rFonts w:cstheme="minorHAnsi"/>
          <w:sz w:val="22"/>
          <w:szCs w:val="22"/>
        </w:rPr>
      </w:pPr>
    </w:p>
    <w:p w14:paraId="259652C1" w14:textId="77777777" w:rsidR="00B75E09" w:rsidRPr="00984B15" w:rsidRDefault="00B75E09" w:rsidP="00B75E09">
      <w:pPr>
        <w:pStyle w:val="Sraopastraipa"/>
        <w:spacing w:after="0" w:line="240" w:lineRule="auto"/>
        <w:ind w:left="567"/>
        <w:jc w:val="both"/>
        <w:rPr>
          <w:rFonts w:cstheme="minorHAnsi"/>
        </w:rPr>
      </w:pPr>
      <w:r w:rsidRPr="00984B15">
        <w:rPr>
          <w:rFonts w:cstheme="minorHAnsi"/>
          <w:i/>
          <w:iCs/>
        </w:rPr>
        <w:t>S = C + T</w:t>
      </w:r>
      <w:r w:rsidRPr="00984B15">
        <w:rPr>
          <w:rFonts w:cstheme="minorHAnsi"/>
        </w:rPr>
        <w:t>.</w:t>
      </w:r>
    </w:p>
    <w:p w14:paraId="12F184A4" w14:textId="77777777" w:rsidR="00B75E09" w:rsidRPr="00984B15" w:rsidRDefault="00B75E09" w:rsidP="00B75E09">
      <w:pPr>
        <w:spacing w:after="0" w:line="240" w:lineRule="auto"/>
        <w:jc w:val="both"/>
        <w:rPr>
          <w:rFonts w:cstheme="minorHAnsi"/>
          <w:sz w:val="22"/>
          <w:szCs w:val="22"/>
        </w:rPr>
      </w:pPr>
    </w:p>
    <w:p w14:paraId="567A48D7" w14:textId="77777777" w:rsidR="00B75E09" w:rsidRPr="00984B15" w:rsidRDefault="00B75E09" w:rsidP="00FC40E5">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Pasiūlymo kainos (C) balai apskaičiuojami mažiausios pasiūlytos kainos (</w:t>
      </w:r>
      <w:proofErr w:type="spellStart"/>
      <w:r w:rsidRPr="00984B15">
        <w:rPr>
          <w:rFonts w:cstheme="minorHAnsi"/>
        </w:rPr>
        <w:t>C</w:t>
      </w:r>
      <w:r w:rsidRPr="00984B15">
        <w:rPr>
          <w:rFonts w:cstheme="minorHAnsi"/>
          <w:vertAlign w:val="subscript"/>
        </w:rPr>
        <w:t>min</w:t>
      </w:r>
      <w:proofErr w:type="spellEnd"/>
      <w:r w:rsidRPr="00984B15">
        <w:rPr>
          <w:rFonts w:cstheme="minorHAnsi"/>
        </w:rPr>
        <w:t>) ir vertinamo pasiūlymo kainos (</w:t>
      </w:r>
      <w:proofErr w:type="spellStart"/>
      <w:r w:rsidRPr="00984B15">
        <w:rPr>
          <w:rFonts w:cstheme="minorHAnsi"/>
        </w:rPr>
        <w:t>C</w:t>
      </w:r>
      <w:r w:rsidRPr="00984B15">
        <w:rPr>
          <w:rFonts w:cstheme="minorHAnsi"/>
          <w:vertAlign w:val="subscript"/>
        </w:rPr>
        <w:t>p</w:t>
      </w:r>
      <w:proofErr w:type="spellEnd"/>
      <w:r w:rsidRPr="00984B15">
        <w:rPr>
          <w:rFonts w:cstheme="minorHAnsi"/>
        </w:rPr>
        <w:t>) santykį padauginant iš kainos lyginamojo svorio (X):</w:t>
      </w:r>
    </w:p>
    <w:p w14:paraId="2C4941F7" w14:textId="77777777" w:rsidR="00B75E09" w:rsidRPr="00984B15" w:rsidRDefault="00B75E09" w:rsidP="00B75E09">
      <w:pPr>
        <w:spacing w:after="0" w:line="240" w:lineRule="auto"/>
        <w:jc w:val="both"/>
        <w:rPr>
          <w:rFonts w:cstheme="minorHAnsi"/>
          <w:sz w:val="22"/>
          <w:szCs w:val="22"/>
        </w:rPr>
      </w:pPr>
    </w:p>
    <w:p w14:paraId="11745CC0" w14:textId="77777777" w:rsidR="00B75E09" w:rsidRPr="00984B15" w:rsidRDefault="00B75E09" w:rsidP="00B75E09">
      <w:pPr>
        <w:pStyle w:val="Sraopastraipa"/>
        <w:spacing w:after="0" w:line="240" w:lineRule="auto"/>
        <w:ind w:left="567"/>
        <w:jc w:val="both"/>
        <w:rPr>
          <w:rFonts w:cstheme="minorHAnsi"/>
        </w:rPr>
      </w:pPr>
      <w:r w:rsidRPr="00021AC5">
        <w:rPr>
          <w:rFonts w:cstheme="minorHAnsi"/>
        </w:rPr>
        <w:object w:dxaOrig="1300" w:dyaOrig="720" w14:anchorId="0BC98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fillcolor="window">
            <v:imagedata r:id="rId18" o:title=""/>
          </v:shape>
          <o:OLEObject Type="Embed" ProgID="Equation.3" ShapeID="_x0000_i1025" DrawAspect="Content" ObjectID="_1838454258" r:id="rId19"/>
        </w:object>
      </w:r>
      <w:r w:rsidRPr="00984B15">
        <w:rPr>
          <w:rFonts w:cstheme="minorHAnsi"/>
        </w:rPr>
        <w:t>.</w:t>
      </w:r>
    </w:p>
    <w:p w14:paraId="3816F82F" w14:textId="77777777" w:rsidR="00B75E09" w:rsidRPr="00984B15" w:rsidRDefault="00B75E09" w:rsidP="00B75E09">
      <w:pPr>
        <w:spacing w:after="0" w:line="240" w:lineRule="auto"/>
        <w:jc w:val="both"/>
        <w:rPr>
          <w:rFonts w:cstheme="minorHAnsi"/>
          <w:sz w:val="22"/>
          <w:szCs w:val="22"/>
        </w:rPr>
      </w:pPr>
    </w:p>
    <w:p w14:paraId="643BF305" w14:textId="77777777" w:rsidR="00B75E09" w:rsidRPr="00984B15" w:rsidRDefault="00B75E09" w:rsidP="00FC40E5">
      <w:pPr>
        <w:pStyle w:val="Sraopastraipa"/>
        <w:numPr>
          <w:ilvl w:val="1"/>
          <w:numId w:val="20"/>
        </w:numPr>
        <w:tabs>
          <w:tab w:val="left" w:pos="993"/>
        </w:tabs>
        <w:spacing w:after="0" w:line="240" w:lineRule="auto"/>
        <w:ind w:left="0" w:firstLine="567"/>
        <w:jc w:val="both"/>
        <w:rPr>
          <w:rFonts w:cstheme="minorHAnsi"/>
        </w:rPr>
      </w:pPr>
      <w:r w:rsidRPr="00984B15">
        <w:rPr>
          <w:rFonts w:cstheme="minorHAnsi"/>
        </w:rPr>
        <w:t>Kriterijų (T) balai apskaičiuojami sudedant atskirų kriterijų (</w:t>
      </w:r>
      <w:proofErr w:type="spellStart"/>
      <w:r w:rsidRPr="00984B15">
        <w:rPr>
          <w:rFonts w:cstheme="minorHAnsi"/>
        </w:rPr>
        <w:t>T</w:t>
      </w:r>
      <w:r w:rsidRPr="00984B15">
        <w:rPr>
          <w:rFonts w:cstheme="minorHAnsi"/>
          <w:vertAlign w:val="subscript"/>
        </w:rPr>
        <w:t>i</w:t>
      </w:r>
      <w:proofErr w:type="spellEnd"/>
      <w:r w:rsidRPr="00984B15">
        <w:rPr>
          <w:rFonts w:cstheme="minorHAnsi"/>
        </w:rPr>
        <w:t>) balus:</w:t>
      </w:r>
    </w:p>
    <w:p w14:paraId="6AE6FFC0" w14:textId="77777777" w:rsidR="00B75E09" w:rsidRPr="00984B15" w:rsidRDefault="00B75E09" w:rsidP="00B75E09">
      <w:pPr>
        <w:spacing w:after="0" w:line="240" w:lineRule="auto"/>
        <w:jc w:val="both"/>
        <w:rPr>
          <w:rFonts w:cstheme="minorHAnsi"/>
          <w:sz w:val="22"/>
          <w:szCs w:val="22"/>
        </w:rPr>
      </w:pPr>
    </w:p>
    <w:p w14:paraId="3AEE4909" w14:textId="77777777" w:rsidR="00B75E09" w:rsidRPr="00984B15" w:rsidRDefault="00B75E09" w:rsidP="00B75E09">
      <w:pPr>
        <w:pStyle w:val="Sraopastraipa"/>
        <w:spacing w:after="0" w:line="240" w:lineRule="auto"/>
        <w:ind w:left="567"/>
        <w:jc w:val="both"/>
        <w:rPr>
          <w:rFonts w:cstheme="minorHAnsi"/>
        </w:rPr>
      </w:pPr>
      <w:r w:rsidRPr="00021AC5">
        <w:rPr>
          <w:rFonts w:cstheme="minorHAnsi"/>
        </w:rPr>
        <w:object w:dxaOrig="960" w:dyaOrig="540" w14:anchorId="4D4156BF">
          <v:shape id="_x0000_i1026" type="#_x0000_t75" style="width:48.6pt;height:30pt" o:ole="" fillcolor="window">
            <v:imagedata r:id="rId20" o:title=""/>
          </v:shape>
          <o:OLEObject Type="Embed" ProgID="Equation.3" ShapeID="_x0000_i1026" DrawAspect="Content" ObjectID="_1838454259" r:id="rId21"/>
        </w:object>
      </w:r>
      <w:r w:rsidRPr="00984B15">
        <w:rPr>
          <w:rFonts w:cstheme="minorHAnsi"/>
        </w:rPr>
        <w:t>.</w:t>
      </w:r>
    </w:p>
    <w:p w14:paraId="6274A17A" w14:textId="77777777" w:rsidR="00B75E09" w:rsidRPr="00984B15" w:rsidRDefault="00B75E09" w:rsidP="00FC40E5">
      <w:pPr>
        <w:pStyle w:val="Sraopastraipa"/>
        <w:numPr>
          <w:ilvl w:val="1"/>
          <w:numId w:val="20"/>
        </w:numPr>
        <w:tabs>
          <w:tab w:val="left" w:pos="993"/>
        </w:tabs>
        <w:suppressAutoHyphens/>
        <w:spacing w:after="0" w:line="240" w:lineRule="auto"/>
        <w:ind w:left="0" w:firstLine="567"/>
        <w:jc w:val="both"/>
        <w:rPr>
          <w:rFonts w:cstheme="minorHAnsi"/>
        </w:rPr>
      </w:pPr>
      <w:r w:rsidRPr="00984B15">
        <w:rPr>
          <w:rFonts w:cstheme="minorHAnsi"/>
          <w:b/>
          <w:bCs/>
        </w:rPr>
        <w:t>Antrojo kriterijaus</w:t>
      </w:r>
      <w:r w:rsidRPr="00984B15">
        <w:rPr>
          <w:rFonts w:cstheme="minorHAnsi"/>
        </w:rPr>
        <w:t xml:space="preserve"> </w:t>
      </w:r>
      <w:r w:rsidRPr="00984B15">
        <w:rPr>
          <w:rFonts w:cstheme="minorHAnsi"/>
          <w:b/>
          <w:bCs/>
        </w:rPr>
        <w:t>(</w:t>
      </w:r>
      <w:r w:rsidRPr="00984B15">
        <w:rPr>
          <w:rFonts w:cstheme="minorHAnsi"/>
          <w:b/>
          <w:bCs/>
          <w:iCs/>
        </w:rPr>
        <w:t>T</w:t>
      </w:r>
      <w:r w:rsidRPr="00984B15">
        <w:rPr>
          <w:rFonts w:cstheme="minorHAnsi"/>
          <w:b/>
          <w:bCs/>
          <w:iCs/>
          <w:vertAlign w:val="subscript"/>
        </w:rPr>
        <w:t>1</w:t>
      </w:r>
      <w:r w:rsidRPr="00984B15">
        <w:rPr>
          <w:rFonts w:cstheme="minorHAnsi"/>
          <w:b/>
          <w:bCs/>
          <w:iCs/>
        </w:rPr>
        <w:t xml:space="preserve">), t. y. prekių pristatymo terminas, </w:t>
      </w:r>
      <w:r w:rsidRPr="00984B15">
        <w:rPr>
          <w:rFonts w:cstheme="minorHAnsi"/>
          <w:iCs/>
        </w:rPr>
        <w:t>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00B75E09" w:rsidRPr="00181437" w14:paraId="1D5816EA"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3C2E7" w14:textId="77777777" w:rsidR="00B75E09" w:rsidRPr="00323285" w:rsidRDefault="00B75E09" w:rsidP="00874E78">
            <w:pPr>
              <w:pStyle w:val="Sraopastraipa"/>
              <w:spacing w:after="0" w:line="240" w:lineRule="auto"/>
              <w:ind w:left="0" w:firstLine="567"/>
              <w:jc w:val="center"/>
              <w:rPr>
                <w:rFonts w:cstheme="minorHAnsi"/>
                <w:b/>
              </w:rPr>
            </w:pPr>
            <w:r w:rsidRPr="00984B15">
              <w:rPr>
                <w:rFonts w:cstheme="minorHAnsi"/>
                <w:b/>
              </w:rPr>
              <w:t xml:space="preserve">Tiekėjo siūlomas prekių pristatymo terminas </w:t>
            </w:r>
            <w:r>
              <w:rPr>
                <w:rFonts w:cstheme="minorHAnsi"/>
                <w:b/>
              </w:rPr>
              <w:t xml:space="preserve">nuo sutarties įsigaliojimo dienos </w:t>
            </w:r>
            <w:r w:rsidRPr="00984B15">
              <w:rPr>
                <w:rFonts w:cstheme="minorHAnsi"/>
                <w:b/>
                <w:bCs/>
              </w:rPr>
              <w:t>(</w:t>
            </w:r>
            <w:r w:rsidRPr="00984B15">
              <w:rPr>
                <w:rFonts w:cstheme="minorHAnsi"/>
                <w:b/>
                <w:bCs/>
                <w:iCs/>
              </w:rPr>
              <w:t>T</w:t>
            </w:r>
            <w:r w:rsidRPr="00984B15">
              <w:rPr>
                <w:rFonts w:cstheme="minorHAnsi"/>
                <w:b/>
                <w:bCs/>
                <w:iCs/>
                <w:vertAlign w:val="subscript"/>
              </w:rPr>
              <w:t>1</w:t>
            </w:r>
            <w:r w:rsidRPr="00984B15">
              <w:rPr>
                <w:rFonts w:cstheme="minorHAnsi"/>
                <w:b/>
                <w:bCs/>
                <w:iCs/>
              </w:rPr>
              <w:t>).</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8DBE1" w14:textId="77777777" w:rsidR="00B75E09" w:rsidRPr="00984B15" w:rsidRDefault="00B75E09" w:rsidP="00874E78">
            <w:pPr>
              <w:pStyle w:val="Sraopastraipa"/>
              <w:spacing w:after="0" w:line="240" w:lineRule="auto"/>
              <w:ind w:left="0" w:firstLine="567"/>
              <w:jc w:val="center"/>
              <w:rPr>
                <w:rFonts w:cstheme="minorHAnsi"/>
                <w:b/>
              </w:rPr>
            </w:pPr>
            <w:r w:rsidRPr="00984B15">
              <w:rPr>
                <w:rFonts w:cstheme="minorHAnsi"/>
                <w:b/>
              </w:rPr>
              <w:t>Ekonominio naudingumo balai, kurie bus suteikti šiam kriterijui</w:t>
            </w:r>
          </w:p>
        </w:tc>
      </w:tr>
      <w:tr w:rsidR="00B75E09" w:rsidRPr="00181437" w14:paraId="62E11455"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3D01F" w14:textId="0EDB6B3D" w:rsidR="00B75E09" w:rsidRPr="00984B15" w:rsidRDefault="00B75E09" w:rsidP="00874E78">
            <w:pPr>
              <w:spacing w:after="0" w:line="240" w:lineRule="auto"/>
              <w:jc w:val="center"/>
              <w:rPr>
                <w:rFonts w:cstheme="minorHAnsi"/>
                <w:sz w:val="22"/>
                <w:szCs w:val="22"/>
              </w:rPr>
            </w:pPr>
            <w:r w:rsidRPr="00984B15">
              <w:rPr>
                <w:rFonts w:cstheme="minorHAnsi"/>
                <w:sz w:val="22"/>
                <w:szCs w:val="22"/>
              </w:rPr>
              <w:t xml:space="preserve">Ne ilgiau kaip </w:t>
            </w:r>
            <w:r w:rsidR="00FC40E5">
              <w:rPr>
                <w:rFonts w:cstheme="minorHAnsi"/>
                <w:sz w:val="22"/>
                <w:szCs w:val="22"/>
              </w:rPr>
              <w:t>1</w:t>
            </w:r>
            <w:r w:rsidRPr="00984B15">
              <w:rPr>
                <w:rFonts w:cstheme="minorHAnsi"/>
                <w:sz w:val="22"/>
                <w:szCs w:val="22"/>
              </w:rPr>
              <w:t xml:space="preserve"> mėn. </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4092F" w14:textId="66A722EB" w:rsidR="00B75E09" w:rsidRPr="00984B15" w:rsidRDefault="00FC40E5" w:rsidP="00874E78">
            <w:pPr>
              <w:pStyle w:val="Sraopastraipa"/>
              <w:spacing w:after="0" w:line="240" w:lineRule="auto"/>
              <w:ind w:left="0" w:firstLine="567"/>
              <w:jc w:val="center"/>
              <w:rPr>
                <w:rFonts w:cstheme="minorHAnsi"/>
              </w:rPr>
            </w:pPr>
            <w:r>
              <w:rPr>
                <w:rFonts w:cstheme="minorHAnsi"/>
              </w:rPr>
              <w:t>10</w:t>
            </w:r>
          </w:p>
        </w:tc>
      </w:tr>
      <w:tr w:rsidR="00B75E09" w:rsidRPr="00181437" w14:paraId="7B55A2D8"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5ECEC" w14:textId="5CDAE231" w:rsidR="00B75E09" w:rsidRPr="00984B15" w:rsidRDefault="00B75E09" w:rsidP="00874E78">
            <w:pPr>
              <w:spacing w:after="0" w:line="240" w:lineRule="auto"/>
              <w:jc w:val="center"/>
              <w:rPr>
                <w:rFonts w:cstheme="minorHAnsi"/>
                <w:sz w:val="22"/>
                <w:szCs w:val="22"/>
              </w:rPr>
            </w:pPr>
            <w:r w:rsidRPr="00984B15">
              <w:rPr>
                <w:rFonts w:cstheme="minorHAnsi"/>
                <w:sz w:val="22"/>
                <w:szCs w:val="22"/>
              </w:rPr>
              <w:t xml:space="preserve">Ne ilgiau kaip </w:t>
            </w:r>
            <w:r w:rsidR="00FC40E5">
              <w:rPr>
                <w:rFonts w:cstheme="minorHAnsi"/>
                <w:sz w:val="22"/>
                <w:szCs w:val="22"/>
              </w:rPr>
              <w:t>2</w:t>
            </w:r>
            <w:r w:rsidRPr="00984B15">
              <w:rPr>
                <w:rFonts w:cstheme="minorHAnsi"/>
                <w:sz w:val="22"/>
                <w:szCs w:val="22"/>
              </w:rPr>
              <w:t xml:space="preserve"> mėn.</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F1716" w14:textId="2C0DEADB" w:rsidR="00B75E09" w:rsidRPr="00984B15" w:rsidRDefault="00FC40E5" w:rsidP="00874E78">
            <w:pPr>
              <w:pStyle w:val="Sraopastraipa"/>
              <w:spacing w:after="0" w:line="240" w:lineRule="auto"/>
              <w:ind w:left="0" w:firstLine="567"/>
              <w:jc w:val="center"/>
              <w:rPr>
                <w:rFonts w:cstheme="minorHAnsi"/>
              </w:rPr>
            </w:pPr>
            <w:r>
              <w:rPr>
                <w:rFonts w:cstheme="minorHAnsi"/>
              </w:rPr>
              <w:t>5</w:t>
            </w:r>
          </w:p>
        </w:tc>
      </w:tr>
      <w:tr w:rsidR="00B75E09" w:rsidRPr="00181437" w14:paraId="7EADAD93"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5426A" w14:textId="6925CEEE" w:rsidR="00B75E09" w:rsidRPr="00984B15" w:rsidRDefault="00B75E09" w:rsidP="00874E78">
            <w:pPr>
              <w:spacing w:after="0" w:line="240" w:lineRule="auto"/>
              <w:jc w:val="center"/>
              <w:rPr>
                <w:rFonts w:cstheme="minorHAnsi"/>
                <w:sz w:val="22"/>
                <w:szCs w:val="22"/>
              </w:rPr>
            </w:pPr>
            <w:r w:rsidRPr="00984B15">
              <w:rPr>
                <w:rFonts w:cstheme="minorHAnsi"/>
                <w:sz w:val="22"/>
                <w:szCs w:val="22"/>
              </w:rPr>
              <w:t xml:space="preserve">Ne ilgiau kaip </w:t>
            </w:r>
            <w:r w:rsidR="00FC40E5">
              <w:rPr>
                <w:rFonts w:cstheme="minorHAnsi"/>
                <w:sz w:val="22"/>
                <w:szCs w:val="22"/>
              </w:rPr>
              <w:t>3</w:t>
            </w:r>
            <w:r w:rsidRPr="00984B15">
              <w:rPr>
                <w:rFonts w:cstheme="minorHAnsi"/>
                <w:sz w:val="22"/>
                <w:szCs w:val="22"/>
              </w:rPr>
              <w:t xml:space="preserve"> mėn.</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19F6C" w14:textId="77777777" w:rsidR="00B75E09" w:rsidRPr="00984B15" w:rsidRDefault="00B75E09" w:rsidP="00874E78">
            <w:pPr>
              <w:pStyle w:val="Sraopastraipa"/>
              <w:spacing w:after="0" w:line="240" w:lineRule="auto"/>
              <w:ind w:left="0" w:firstLine="567"/>
              <w:jc w:val="center"/>
              <w:rPr>
                <w:rFonts w:cstheme="minorHAnsi"/>
              </w:rPr>
            </w:pPr>
            <w:r w:rsidRPr="00984B15">
              <w:rPr>
                <w:rFonts w:cstheme="minorHAnsi"/>
              </w:rPr>
              <w:t>0</w:t>
            </w:r>
          </w:p>
        </w:tc>
      </w:tr>
    </w:tbl>
    <w:p w14:paraId="67E8DB35" w14:textId="77777777" w:rsidR="00B75E09" w:rsidRPr="00984B15" w:rsidRDefault="00B75E09" w:rsidP="00B75E09">
      <w:pPr>
        <w:pStyle w:val="Sraopastraipa"/>
        <w:suppressAutoHyphens/>
        <w:spacing w:after="0" w:line="240" w:lineRule="auto"/>
        <w:ind w:left="567"/>
        <w:rPr>
          <w:rFonts w:cstheme="minorHAnsi"/>
        </w:rPr>
      </w:pPr>
    </w:p>
    <w:p w14:paraId="6B2E755D" w14:textId="77777777" w:rsidR="00B75E09" w:rsidRPr="00984B15" w:rsidRDefault="00B75E09" w:rsidP="00B75E09">
      <w:pPr>
        <w:pStyle w:val="Sraopastraipa"/>
        <w:numPr>
          <w:ilvl w:val="1"/>
          <w:numId w:val="20"/>
        </w:numPr>
        <w:suppressAutoHyphens/>
        <w:spacing w:after="0" w:line="240" w:lineRule="auto"/>
        <w:ind w:left="0" w:firstLine="567"/>
        <w:jc w:val="both"/>
        <w:rPr>
          <w:rFonts w:cstheme="minorHAnsi"/>
        </w:rPr>
      </w:pPr>
      <w:r w:rsidRPr="00181437">
        <w:rPr>
          <w:rFonts w:cstheme="minorHAnsi"/>
          <w:b/>
          <w:bCs/>
        </w:rPr>
        <w:t>Trečiojo</w:t>
      </w:r>
      <w:r w:rsidRPr="00984B15">
        <w:rPr>
          <w:rFonts w:cstheme="minorHAnsi"/>
          <w:b/>
          <w:bCs/>
        </w:rPr>
        <w:t xml:space="preserve"> kriterijaus</w:t>
      </w:r>
      <w:r w:rsidRPr="00984B15">
        <w:rPr>
          <w:rFonts w:cstheme="minorHAnsi"/>
        </w:rPr>
        <w:t xml:space="preserve"> </w:t>
      </w:r>
      <w:r w:rsidRPr="00984B15">
        <w:rPr>
          <w:rFonts w:cstheme="minorHAnsi"/>
          <w:b/>
          <w:bCs/>
        </w:rPr>
        <w:t>(</w:t>
      </w:r>
      <w:r w:rsidRPr="00984B15">
        <w:rPr>
          <w:rFonts w:cstheme="minorHAnsi"/>
          <w:b/>
          <w:bCs/>
          <w:iCs/>
        </w:rPr>
        <w:t>T</w:t>
      </w:r>
      <w:r w:rsidRPr="00984B15">
        <w:rPr>
          <w:rFonts w:cstheme="minorHAnsi"/>
          <w:b/>
          <w:bCs/>
          <w:iCs/>
          <w:vertAlign w:val="subscript"/>
        </w:rPr>
        <w:t>2</w:t>
      </w:r>
      <w:r w:rsidRPr="00984B15">
        <w:rPr>
          <w:rFonts w:cstheme="minorHAnsi"/>
          <w:b/>
          <w:bCs/>
          <w:iCs/>
        </w:rPr>
        <w:t xml:space="preserve">), t. y. automobilio garantinis laikotarpis, </w:t>
      </w:r>
      <w:r w:rsidRPr="00984B15">
        <w:rPr>
          <w:rFonts w:cstheme="minorHAnsi"/>
          <w:iCs/>
        </w:rPr>
        <w:t>balai priskiriami taip:</w:t>
      </w:r>
    </w:p>
    <w:tbl>
      <w:tblPr>
        <w:tblW w:w="9628" w:type="dxa"/>
        <w:jc w:val="center"/>
        <w:tblCellMar>
          <w:left w:w="10" w:type="dxa"/>
          <w:right w:w="10" w:type="dxa"/>
        </w:tblCellMar>
        <w:tblLook w:val="0000" w:firstRow="0" w:lastRow="0" w:firstColumn="0" w:lastColumn="0" w:noHBand="0" w:noVBand="0"/>
      </w:tblPr>
      <w:tblGrid>
        <w:gridCol w:w="5490"/>
        <w:gridCol w:w="4138"/>
      </w:tblGrid>
      <w:tr w:rsidR="00B75E09" w:rsidRPr="00181437" w14:paraId="36C787B1"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96D50" w14:textId="77777777" w:rsidR="00B75E09" w:rsidRPr="00984B15" w:rsidRDefault="00B75E09" w:rsidP="00874E78">
            <w:pPr>
              <w:pStyle w:val="Sraopastraipa"/>
              <w:spacing w:after="0" w:line="240" w:lineRule="auto"/>
              <w:ind w:left="0" w:firstLine="567"/>
              <w:jc w:val="center"/>
              <w:rPr>
                <w:rFonts w:cstheme="minorHAnsi"/>
                <w:b/>
              </w:rPr>
            </w:pPr>
            <w:r w:rsidRPr="00984B15">
              <w:rPr>
                <w:rFonts w:cstheme="minorHAnsi"/>
                <w:b/>
              </w:rPr>
              <w:t xml:space="preserve">Tiekėjo siūlomas automobilio garantinis laikotarpis </w:t>
            </w:r>
            <w:r w:rsidRPr="00984B15">
              <w:rPr>
                <w:rFonts w:cstheme="minorHAnsi"/>
                <w:b/>
                <w:bCs/>
              </w:rPr>
              <w:t>(</w:t>
            </w:r>
            <w:r w:rsidRPr="00984B15">
              <w:rPr>
                <w:rFonts w:cstheme="minorHAnsi"/>
                <w:b/>
                <w:bCs/>
                <w:iCs/>
              </w:rPr>
              <w:t>T</w:t>
            </w:r>
            <w:r w:rsidRPr="00984B15">
              <w:rPr>
                <w:rFonts w:cstheme="minorHAnsi"/>
                <w:b/>
                <w:bCs/>
                <w:iCs/>
                <w:vertAlign w:val="subscript"/>
              </w:rPr>
              <w:t>1</w:t>
            </w:r>
            <w:r w:rsidRPr="00984B15">
              <w:rPr>
                <w:rFonts w:cstheme="minorHAnsi"/>
                <w:b/>
                <w:bCs/>
                <w:iCs/>
              </w:rPr>
              <w:t>).</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39212" w14:textId="77777777" w:rsidR="00B75E09" w:rsidRPr="00984B15" w:rsidRDefault="00B75E09" w:rsidP="00874E78">
            <w:pPr>
              <w:pStyle w:val="Sraopastraipa"/>
              <w:spacing w:after="0" w:line="240" w:lineRule="auto"/>
              <w:ind w:left="0" w:firstLine="567"/>
              <w:jc w:val="center"/>
              <w:rPr>
                <w:rFonts w:cstheme="minorHAnsi"/>
                <w:b/>
              </w:rPr>
            </w:pPr>
            <w:r w:rsidRPr="00984B15">
              <w:rPr>
                <w:rFonts w:cstheme="minorHAnsi"/>
                <w:b/>
              </w:rPr>
              <w:t>Ekonominio naudingumo balai, kurie bus suteikti šiam kriterijui</w:t>
            </w:r>
          </w:p>
        </w:tc>
      </w:tr>
      <w:tr w:rsidR="00297496" w:rsidRPr="00181437" w14:paraId="47ABB68A"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A2644" w14:textId="6BD34ECA" w:rsidR="00297496" w:rsidRPr="00297496" w:rsidRDefault="00297496" w:rsidP="00297496">
            <w:pPr>
              <w:spacing w:after="0" w:line="240" w:lineRule="auto"/>
              <w:jc w:val="center"/>
              <w:rPr>
                <w:rFonts w:cstheme="minorHAnsi"/>
              </w:rPr>
            </w:pPr>
            <w:r w:rsidRPr="00297496">
              <w:rPr>
                <w:rFonts w:cstheme="minorHAnsi"/>
              </w:rPr>
              <w:t>72 mėnesiai arba 200 000 km</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ADCF7" w14:textId="6767B9F4" w:rsidR="00297496" w:rsidRPr="00984B15" w:rsidRDefault="00297496" w:rsidP="00297496">
            <w:pPr>
              <w:pStyle w:val="Sraopastraipa"/>
              <w:spacing w:after="0" w:line="240" w:lineRule="auto"/>
              <w:ind w:left="0" w:firstLine="567"/>
              <w:jc w:val="center"/>
              <w:rPr>
                <w:rFonts w:cstheme="minorHAnsi"/>
                <w:b/>
              </w:rPr>
            </w:pPr>
            <w:r w:rsidRPr="00BF1FB9">
              <w:rPr>
                <w:rFonts w:cstheme="minorHAnsi"/>
              </w:rPr>
              <w:t>10</w:t>
            </w:r>
          </w:p>
        </w:tc>
      </w:tr>
      <w:tr w:rsidR="00297496" w:rsidRPr="00181437" w14:paraId="4D148BC1"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D7243" w14:textId="6D3E03E8" w:rsidR="00297496" w:rsidRPr="00BF1FB9" w:rsidRDefault="00297496" w:rsidP="00297496">
            <w:pPr>
              <w:spacing w:after="0" w:line="240" w:lineRule="auto"/>
              <w:jc w:val="center"/>
              <w:rPr>
                <w:rFonts w:cstheme="minorHAnsi"/>
                <w:sz w:val="22"/>
                <w:szCs w:val="22"/>
              </w:rPr>
            </w:pPr>
            <w:r w:rsidRPr="00BF1FB9">
              <w:rPr>
                <w:rFonts w:cstheme="minorHAnsi"/>
                <w:sz w:val="22"/>
                <w:szCs w:val="22"/>
              </w:rPr>
              <w:t xml:space="preserve">60 mėnesių </w:t>
            </w:r>
            <w:r>
              <w:rPr>
                <w:rFonts w:cstheme="minorHAnsi"/>
                <w:sz w:val="22"/>
                <w:szCs w:val="22"/>
              </w:rPr>
              <w:t>arba</w:t>
            </w:r>
            <w:r w:rsidRPr="00BF1FB9">
              <w:rPr>
                <w:rFonts w:cstheme="minorHAnsi"/>
                <w:sz w:val="22"/>
                <w:szCs w:val="22"/>
              </w:rPr>
              <w:t xml:space="preserve"> 150.000 km</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52976" w14:textId="1155A387" w:rsidR="00297496" w:rsidRPr="00BF1FB9" w:rsidRDefault="00297496" w:rsidP="00297496">
            <w:pPr>
              <w:pStyle w:val="Sraopastraipa"/>
              <w:spacing w:after="0" w:line="240" w:lineRule="auto"/>
              <w:ind w:left="0" w:firstLine="567"/>
              <w:jc w:val="center"/>
              <w:rPr>
                <w:rFonts w:cstheme="minorHAnsi"/>
              </w:rPr>
            </w:pPr>
            <w:r w:rsidRPr="00BF1FB9">
              <w:rPr>
                <w:rFonts w:cstheme="minorHAnsi"/>
              </w:rPr>
              <w:t>5</w:t>
            </w:r>
          </w:p>
        </w:tc>
      </w:tr>
      <w:tr w:rsidR="00297496" w:rsidRPr="00181437" w14:paraId="60016971" w14:textId="77777777" w:rsidTr="00874E78">
        <w:trPr>
          <w:jc w:val="center"/>
        </w:trPr>
        <w:tc>
          <w:tcPr>
            <w:tcW w:w="5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23691" w14:textId="35221052" w:rsidR="00297496" w:rsidRPr="00BF1FB9" w:rsidRDefault="00297496" w:rsidP="00297496">
            <w:pPr>
              <w:spacing w:after="0" w:line="240" w:lineRule="auto"/>
              <w:jc w:val="center"/>
              <w:rPr>
                <w:rFonts w:cstheme="minorHAnsi"/>
                <w:sz w:val="22"/>
                <w:szCs w:val="22"/>
              </w:rPr>
            </w:pPr>
            <w:r w:rsidRPr="00BF1FB9">
              <w:rPr>
                <w:rFonts w:cstheme="minorHAnsi"/>
                <w:sz w:val="22"/>
                <w:szCs w:val="22"/>
              </w:rPr>
              <w:t xml:space="preserve">48 mėnesių </w:t>
            </w:r>
            <w:r>
              <w:rPr>
                <w:rFonts w:cstheme="minorHAnsi"/>
                <w:sz w:val="22"/>
                <w:szCs w:val="22"/>
              </w:rPr>
              <w:t>arba</w:t>
            </w:r>
            <w:r w:rsidRPr="00BF1FB9">
              <w:rPr>
                <w:rFonts w:cstheme="minorHAnsi"/>
                <w:sz w:val="22"/>
                <w:szCs w:val="22"/>
              </w:rPr>
              <w:t xml:space="preserve"> 120.000 km</w:t>
            </w:r>
          </w:p>
        </w:tc>
        <w:tc>
          <w:tcPr>
            <w:tcW w:w="4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42F25" w14:textId="1D6F3C60" w:rsidR="00297496" w:rsidRPr="00BF1FB9" w:rsidRDefault="00297496" w:rsidP="00297496">
            <w:pPr>
              <w:pStyle w:val="Sraopastraipa"/>
              <w:spacing w:after="0" w:line="240" w:lineRule="auto"/>
              <w:ind w:left="0" w:firstLine="567"/>
              <w:jc w:val="center"/>
              <w:rPr>
                <w:rFonts w:cstheme="minorHAnsi"/>
              </w:rPr>
            </w:pPr>
            <w:r w:rsidRPr="00BF1FB9">
              <w:rPr>
                <w:rFonts w:cstheme="minorHAnsi"/>
              </w:rPr>
              <w:t>0</w:t>
            </w:r>
          </w:p>
        </w:tc>
      </w:tr>
    </w:tbl>
    <w:p w14:paraId="4C0D848A" w14:textId="77777777" w:rsidR="00B75E09" w:rsidRPr="00984B15" w:rsidRDefault="00B75E09" w:rsidP="00FC40E5">
      <w:pPr>
        <w:pStyle w:val="Pagrindinistekstas"/>
        <w:numPr>
          <w:ilvl w:val="0"/>
          <w:numId w:val="19"/>
        </w:numPr>
        <w:tabs>
          <w:tab w:val="left" w:pos="851"/>
        </w:tabs>
        <w:spacing w:after="0" w:line="240" w:lineRule="auto"/>
        <w:ind w:left="0" w:firstLine="567"/>
        <w:rPr>
          <w:rFonts w:cstheme="minorHAnsi"/>
          <w:sz w:val="22"/>
          <w:szCs w:val="22"/>
        </w:rPr>
      </w:pPr>
      <w:bookmarkStart w:id="68" w:name="_GoBack"/>
      <w:bookmarkEnd w:id="68"/>
      <w:r w:rsidRPr="00984B15">
        <w:rPr>
          <w:rFonts w:cstheme="minorHAnsi"/>
          <w:sz w:val="22"/>
          <w:szCs w:val="22"/>
        </w:rPr>
        <w:lastRenderedPageBreak/>
        <w:t>Tiekėjų surinkti ekonominio naudingumo balai bus perskaičiuojami, jei tiekėjo pasiūlymas, kurio pirkimo metu nustatyto parametro reikšmė buvo geriausia ir su ja buvo lyginamos kitų dalyvių parametrų reikšmės:</w:t>
      </w:r>
    </w:p>
    <w:p w14:paraId="3DA26DBC" w14:textId="77777777" w:rsidR="00B75E09"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984B15">
        <w:rPr>
          <w:rFonts w:cstheme="minorHAnsi"/>
          <w:sz w:val="22"/>
          <w:szCs w:val="22"/>
        </w:rPr>
        <w:t>yra atmetamas;</w:t>
      </w:r>
    </w:p>
    <w:p w14:paraId="1B58A9B4" w14:textId="77777777" w:rsidR="00B75E09"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B9524C">
        <w:rPr>
          <w:rFonts w:cstheme="minorHAnsi"/>
          <w:sz w:val="22"/>
          <w:szCs w:val="22"/>
        </w:rPr>
        <w:t>tiekėjas atšaukia savo pasiūlymą;</w:t>
      </w:r>
    </w:p>
    <w:p w14:paraId="33732127" w14:textId="77777777" w:rsidR="00B75E09"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B9524C">
        <w:rPr>
          <w:rFonts w:cstheme="minorHAnsi"/>
          <w:sz w:val="22"/>
          <w:szCs w:val="22"/>
        </w:rPr>
        <w:t>tiekėjas atsisako sudaryti sutartį;</w:t>
      </w:r>
    </w:p>
    <w:p w14:paraId="62CBA8F0" w14:textId="77777777" w:rsidR="00B75E09" w:rsidRPr="00B9524C" w:rsidRDefault="00B75E09" w:rsidP="00FC40E5">
      <w:pPr>
        <w:pStyle w:val="Pagrindinistekstas"/>
        <w:numPr>
          <w:ilvl w:val="1"/>
          <w:numId w:val="19"/>
        </w:numPr>
        <w:tabs>
          <w:tab w:val="left" w:pos="567"/>
          <w:tab w:val="left" w:pos="993"/>
        </w:tabs>
        <w:spacing w:after="0" w:line="240" w:lineRule="auto"/>
        <w:ind w:left="0" w:firstLine="567"/>
        <w:rPr>
          <w:rFonts w:cstheme="minorHAnsi"/>
          <w:sz w:val="22"/>
          <w:szCs w:val="22"/>
        </w:rPr>
      </w:pPr>
      <w:r w:rsidRPr="00B9524C">
        <w:rPr>
          <w:rFonts w:cstheme="minorHAnsi"/>
          <w:sz w:val="22"/>
          <w:szCs w:val="22"/>
        </w:rPr>
        <w:t>tiekėjas nepateikia pirkimo dokumentuose nustatyto sutarties įvykdymo užtikrinimą patvirtinančio dokumento (jei buvo reikalauta) arba neįvykdo kitų sutartyje nustatytų jos įsigaliojimo sąlygų.</w:t>
      </w:r>
    </w:p>
    <w:p w14:paraId="3A1CDBE0" w14:textId="77777777" w:rsidR="00B75E09" w:rsidRPr="00984B15" w:rsidRDefault="00B75E09" w:rsidP="00B75E09">
      <w:pPr>
        <w:pStyle w:val="Pagrindinistekstas"/>
        <w:numPr>
          <w:ilvl w:val="0"/>
          <w:numId w:val="19"/>
        </w:numPr>
        <w:spacing w:after="0" w:line="240" w:lineRule="auto"/>
        <w:ind w:left="0" w:firstLine="567"/>
        <w:rPr>
          <w:rFonts w:cstheme="minorHAnsi"/>
          <w:sz w:val="22"/>
          <w:szCs w:val="22"/>
        </w:rPr>
      </w:pPr>
      <w:r w:rsidRPr="00984B15">
        <w:rPr>
          <w:rFonts w:cstheme="minorHAnsi"/>
          <w:sz w:val="22"/>
          <w:szCs w:val="22"/>
        </w:rPr>
        <w:t>Kriterijų balai apvalinami paliekant 2 (du) skaitmenis po kablelio.</w:t>
      </w:r>
    </w:p>
    <w:p w14:paraId="002BEE4E" w14:textId="77777777" w:rsidR="00B75E09" w:rsidRPr="00984B15" w:rsidRDefault="00B75E09" w:rsidP="00B75E09">
      <w:pPr>
        <w:pStyle w:val="Sraopastraipa"/>
        <w:numPr>
          <w:ilvl w:val="0"/>
          <w:numId w:val="19"/>
        </w:numPr>
        <w:spacing w:after="0" w:line="240" w:lineRule="auto"/>
        <w:ind w:left="0" w:firstLine="567"/>
        <w:jc w:val="both"/>
        <w:rPr>
          <w:rFonts w:cstheme="minorHAnsi"/>
        </w:rPr>
      </w:pPr>
      <w:r w:rsidRPr="00984B15">
        <w:rPr>
          <w:rFonts w:cstheme="minorHAnsi"/>
        </w:rPr>
        <w:t>Tais atvejais, kai kelių dalyvių pasiūlymų ekonominis naudingumas yra vienodas, nustatant pasiūlymų eilę, pirmesnis į šią eilę įrašomas tiekėjas, kurio pasiūlymas pateiktas anksčiausiai.</w:t>
      </w:r>
    </w:p>
    <w:p w14:paraId="1214DAA2" w14:textId="16560805" w:rsidR="004118C1" w:rsidRPr="00210870" w:rsidRDefault="004118C1" w:rsidP="004118C1">
      <w:pPr>
        <w:pStyle w:val="paragrafesrasas2lygis"/>
        <w:ind w:firstLine="397"/>
        <w:jc w:val="left"/>
        <w:rPr>
          <w:rFonts w:asciiTheme="minorHAnsi" w:hAnsiTheme="minorHAnsi" w:cstheme="minorHAnsi"/>
          <w:color w:val="7030A0"/>
        </w:rPr>
      </w:pPr>
    </w:p>
    <w:p w14:paraId="4514218A" w14:textId="77777777" w:rsidR="004118C1" w:rsidRPr="00F0499F" w:rsidRDefault="004118C1" w:rsidP="004118C1">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555D7AD" w14:textId="7E749DC6" w:rsidR="004118C1" w:rsidRPr="00F0499F" w:rsidRDefault="004118C1" w:rsidP="004118C1">
      <w:pPr>
        <w:pStyle w:val="Antrat2"/>
        <w:ind w:left="5103"/>
        <w:rPr>
          <w:rFonts w:asciiTheme="minorHAnsi" w:hAnsiTheme="minorHAnsi"/>
          <w:color w:val="0070C0"/>
          <w:sz w:val="21"/>
          <w:szCs w:val="21"/>
        </w:rPr>
      </w:pPr>
      <w:bookmarkStart w:id="69" w:name="_Ref39586171"/>
      <w:bookmarkStart w:id="70" w:name="_Ref39673580"/>
      <w:bookmarkStart w:id="71" w:name="_Ref39674283"/>
      <w:bookmarkStart w:id="72" w:name="_Toc226719050"/>
      <w:r w:rsidRPr="00F0499F">
        <w:rPr>
          <w:rFonts w:asciiTheme="minorHAnsi" w:hAnsiTheme="minorHAnsi"/>
          <w:color w:val="0070C0"/>
          <w:sz w:val="21"/>
          <w:szCs w:val="21"/>
        </w:rPr>
        <w:lastRenderedPageBreak/>
        <w:t xml:space="preserve">Pirkimo sąlygų </w:t>
      </w:r>
      <w:r w:rsidR="004F4099">
        <w:rPr>
          <w:rFonts w:asciiTheme="minorHAnsi" w:hAnsiTheme="minorHAnsi"/>
          <w:color w:val="0070C0"/>
          <w:sz w:val="21"/>
          <w:szCs w:val="21"/>
        </w:rPr>
        <w:t>8</w:t>
      </w:r>
      <w:r w:rsidRPr="00F0499F">
        <w:rPr>
          <w:rFonts w:asciiTheme="minorHAnsi" w:hAnsiTheme="minorHAnsi"/>
          <w:color w:val="0070C0"/>
          <w:sz w:val="21"/>
          <w:szCs w:val="21"/>
        </w:rPr>
        <w:t xml:space="preserve"> priedas „Sutarties projektas“</w:t>
      </w:r>
      <w:bookmarkEnd w:id="69"/>
      <w:bookmarkEnd w:id="70"/>
      <w:bookmarkEnd w:id="71"/>
      <w:bookmarkEnd w:id="72"/>
    </w:p>
    <w:p w14:paraId="593FFB50" w14:textId="77777777" w:rsidR="004118C1" w:rsidRPr="00F0499F" w:rsidRDefault="004118C1" w:rsidP="004118C1"/>
    <w:p w14:paraId="1A291796" w14:textId="730D5971" w:rsidR="00665CBF" w:rsidRPr="004F4099" w:rsidRDefault="004F4099" w:rsidP="00E27063">
      <w:pPr>
        <w:jc w:val="both"/>
        <w:rPr>
          <w:rFonts w:cstheme="minorHAnsi"/>
          <w:b/>
          <w:bCs/>
          <w:smallCaps/>
          <w:sz w:val="22"/>
          <w:szCs w:val="22"/>
        </w:rPr>
      </w:pPr>
      <w:r w:rsidRPr="004F4099">
        <w:rPr>
          <w:rFonts w:eastAsia="Calibri" w:cstheme="minorHAnsi"/>
          <w:iCs/>
        </w:rPr>
        <w:t>Pateikiamas atskiru dokumentu.</w:t>
      </w:r>
    </w:p>
    <w:sectPr w:rsidR="00665CBF" w:rsidRPr="004F4099" w:rsidSect="000D126B">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B6ACC" w14:textId="77777777" w:rsidR="000D126B" w:rsidRDefault="000D126B" w:rsidP="004118C1">
      <w:pPr>
        <w:spacing w:after="0" w:line="240" w:lineRule="auto"/>
      </w:pPr>
      <w:r>
        <w:separator/>
      </w:r>
    </w:p>
  </w:endnote>
  <w:endnote w:type="continuationSeparator" w:id="0">
    <w:p w14:paraId="52751EED" w14:textId="77777777" w:rsidR="000D126B" w:rsidRDefault="000D126B" w:rsidP="00411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553CD" w14:textId="1BA167F4" w:rsidR="000D126B" w:rsidRDefault="000D126B">
    <w:pPr>
      <w:pStyle w:val="Porat"/>
      <w:jc w:val="right"/>
    </w:pPr>
  </w:p>
  <w:p w14:paraId="299CC2AE" w14:textId="77777777" w:rsidR="000D126B" w:rsidRDefault="000D126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5B1E1" w14:textId="77777777" w:rsidR="000D126B" w:rsidRDefault="000D126B">
    <w:pPr>
      <w:pStyle w:val="Porat"/>
      <w:jc w:val="right"/>
    </w:pPr>
  </w:p>
  <w:p w14:paraId="7665C327" w14:textId="77777777" w:rsidR="000D126B" w:rsidRDefault="000D126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F8A47" w14:textId="77777777" w:rsidR="000D126B" w:rsidRDefault="000D12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747EA" w14:textId="77777777" w:rsidR="000D126B" w:rsidRDefault="000D126B" w:rsidP="004118C1">
      <w:pPr>
        <w:spacing w:after="0" w:line="240" w:lineRule="auto"/>
      </w:pPr>
      <w:r>
        <w:separator/>
      </w:r>
    </w:p>
  </w:footnote>
  <w:footnote w:type="continuationSeparator" w:id="0">
    <w:p w14:paraId="242306F4" w14:textId="77777777" w:rsidR="000D126B" w:rsidRDefault="000D126B" w:rsidP="004118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BA1A6" w14:textId="77777777" w:rsidR="000D126B" w:rsidRDefault="000D126B">
    <w:pPr>
      <w:pStyle w:val="Antrats"/>
      <w:jc w:val="right"/>
    </w:pPr>
  </w:p>
  <w:p w14:paraId="44D53B57" w14:textId="77777777" w:rsidR="000D126B" w:rsidRDefault="000D12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FB4784"/>
    <w:multiLevelType w:val="hybridMultilevel"/>
    <w:tmpl w:val="9AD219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D5CE4"/>
    <w:multiLevelType w:val="multilevel"/>
    <w:tmpl w:val="25BCF1D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4463DB"/>
    <w:multiLevelType w:val="multilevel"/>
    <w:tmpl w:val="277C445E"/>
    <w:lvl w:ilvl="0">
      <w:start w:val="2"/>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7" w15:restartNumberingAfterBreak="0">
    <w:nsid w:val="2F411186"/>
    <w:multiLevelType w:val="multilevel"/>
    <w:tmpl w:val="B3E61708"/>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CB1093"/>
    <w:multiLevelType w:val="multilevel"/>
    <w:tmpl w:val="1ECE08B4"/>
    <w:lvl w:ilvl="0">
      <w:start w:val="1"/>
      <w:numFmt w:val="decimal"/>
      <w:lvlText w:val="%1."/>
      <w:lvlJc w:val="left"/>
      <w:pPr>
        <w:ind w:left="1860" w:hanging="1140"/>
      </w:pPr>
      <w:rPr>
        <w:rFonts w:hint="default"/>
        <w:b w:val="0"/>
        <w:i w:val="0"/>
        <w:strike w:val="0"/>
        <w:color w:val="auto"/>
        <w:sz w:val="22"/>
        <w:szCs w:val="22"/>
      </w:rPr>
    </w:lvl>
    <w:lvl w:ilvl="1">
      <w:start w:val="1"/>
      <w:numFmt w:val="decimal"/>
      <w:isLgl/>
      <w:lvlText w:val="%1.%2."/>
      <w:lvlJc w:val="left"/>
      <w:pPr>
        <w:ind w:left="1260" w:hanging="540"/>
      </w:pPr>
      <w:rPr>
        <w:rFonts w:hint="default"/>
        <w:b w:val="0"/>
        <w:strike w:val="0"/>
        <w:color w:val="auto"/>
        <w:sz w:val="22"/>
        <w:szCs w:val="22"/>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2"/>
  </w:num>
  <w:num w:numId="3">
    <w:abstractNumId w:val="12"/>
  </w:num>
  <w:num w:numId="4">
    <w:abstractNumId w:val="15"/>
  </w:num>
  <w:num w:numId="5">
    <w:abstractNumId w:val="11"/>
  </w:num>
  <w:num w:numId="6">
    <w:abstractNumId w:val="20"/>
  </w:num>
  <w:num w:numId="7">
    <w:abstractNumId w:val="18"/>
  </w:num>
  <w:num w:numId="8">
    <w:abstractNumId w:val="0"/>
  </w:num>
  <w:num w:numId="9">
    <w:abstractNumId w:val="19"/>
  </w:num>
  <w:num w:numId="10">
    <w:abstractNumId w:val="17"/>
  </w:num>
  <w:num w:numId="11">
    <w:abstractNumId w:val="14"/>
  </w:num>
  <w:num w:numId="12">
    <w:abstractNumId w:val="8"/>
  </w:num>
  <w:num w:numId="13">
    <w:abstractNumId w:val="10"/>
  </w:num>
  <w:num w:numId="14">
    <w:abstractNumId w:val="16"/>
  </w:num>
  <w:num w:numId="15">
    <w:abstractNumId w:val="3"/>
  </w:num>
  <w:num w:numId="16">
    <w:abstractNumId w:val="5"/>
  </w:num>
  <w:num w:numId="17">
    <w:abstractNumId w:val="9"/>
  </w:num>
  <w:num w:numId="18">
    <w:abstractNumId w:val="4"/>
  </w:num>
  <w:num w:numId="19">
    <w:abstractNumId w:val="6"/>
  </w:num>
  <w:num w:numId="20">
    <w:abstractNumId w:val="1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8C1"/>
    <w:rsid w:val="00007235"/>
    <w:rsid w:val="000358F4"/>
    <w:rsid w:val="000D126B"/>
    <w:rsid w:val="00180D38"/>
    <w:rsid w:val="00297496"/>
    <w:rsid w:val="002E51FB"/>
    <w:rsid w:val="004118C1"/>
    <w:rsid w:val="00455286"/>
    <w:rsid w:val="00474AEE"/>
    <w:rsid w:val="004F4099"/>
    <w:rsid w:val="00511285"/>
    <w:rsid w:val="005364D2"/>
    <w:rsid w:val="00542F49"/>
    <w:rsid w:val="0056303B"/>
    <w:rsid w:val="005B2B85"/>
    <w:rsid w:val="005D5F6C"/>
    <w:rsid w:val="00665CBF"/>
    <w:rsid w:val="007866DB"/>
    <w:rsid w:val="008E2EDA"/>
    <w:rsid w:val="00924139"/>
    <w:rsid w:val="00A469D7"/>
    <w:rsid w:val="00AF7F98"/>
    <w:rsid w:val="00B431A3"/>
    <w:rsid w:val="00B44F78"/>
    <w:rsid w:val="00B75E09"/>
    <w:rsid w:val="00BF1FB9"/>
    <w:rsid w:val="00CE22A2"/>
    <w:rsid w:val="00DC3EA1"/>
    <w:rsid w:val="00E27063"/>
    <w:rsid w:val="00F85EBA"/>
    <w:rsid w:val="00FC40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49896C5"/>
  <w15:chartTrackingRefBased/>
  <w15:docId w15:val="{73A61203-071D-4181-97B9-5670EA977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118C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118C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4118C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4118C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4118C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4118C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4118C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4118C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4118C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4118C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118C1"/>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4118C1"/>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4118C1"/>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4118C1"/>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4118C1"/>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4118C1"/>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4118C1"/>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4118C1"/>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4118C1"/>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4118C1"/>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4118C1"/>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4118C1"/>
    <w:rPr>
      <w:rFonts w:eastAsiaTheme="minorEastAsia"/>
      <w:sz w:val="20"/>
      <w:szCs w:val="20"/>
      <w:lang w:eastAsia="lt-LT"/>
    </w:rPr>
  </w:style>
  <w:style w:type="paragraph" w:styleId="Komentarotekstas">
    <w:name w:val="annotation text"/>
    <w:basedOn w:val="prastasis"/>
    <w:link w:val="KomentarotekstasDiagrama"/>
    <w:uiPriority w:val="99"/>
    <w:unhideWhenUsed/>
    <w:rsid w:val="004118C1"/>
    <w:rPr>
      <w:sz w:val="20"/>
      <w:szCs w:val="20"/>
    </w:rPr>
  </w:style>
  <w:style w:type="character" w:customStyle="1" w:styleId="KomentarotekstasDiagrama">
    <w:name w:val="Komentaro tekstas Diagrama"/>
    <w:basedOn w:val="Numatytasispastraiposriftas"/>
    <w:link w:val="Komentarotekstas"/>
    <w:uiPriority w:val="99"/>
    <w:rsid w:val="004118C1"/>
    <w:rPr>
      <w:rFonts w:eastAsiaTheme="minorEastAsia"/>
      <w:sz w:val="20"/>
      <w:szCs w:val="20"/>
      <w:lang w:eastAsia="lt-LT"/>
    </w:rPr>
  </w:style>
  <w:style w:type="paragraph" w:styleId="Paantrat">
    <w:name w:val="Subtitle"/>
    <w:basedOn w:val="prastasis"/>
    <w:next w:val="prastasis"/>
    <w:link w:val="PaantratDiagrama"/>
    <w:uiPriority w:val="11"/>
    <w:qFormat/>
    <w:rsid w:val="004118C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118C1"/>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118C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118C1"/>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4118C1"/>
    <w:rPr>
      <w:vertAlign w:val="superscript"/>
    </w:rPr>
  </w:style>
  <w:style w:type="character" w:styleId="Komentaronuoroda">
    <w:name w:val="annotation reference"/>
    <w:basedOn w:val="Numatytasispastraiposriftas"/>
    <w:uiPriority w:val="99"/>
    <w:unhideWhenUsed/>
    <w:rsid w:val="004118C1"/>
    <w:rPr>
      <w:sz w:val="16"/>
      <w:szCs w:val="16"/>
    </w:rPr>
  </w:style>
  <w:style w:type="table" w:styleId="Lentelstinklelis">
    <w:name w:val="Table Grid"/>
    <w:aliases w:val="Smart Text Table"/>
    <w:basedOn w:val="prastojilentel"/>
    <w:rsid w:val="004118C1"/>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4118C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18C1"/>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4118C1"/>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4118C1"/>
    <w:rPr>
      <w:b/>
      <w:bCs/>
    </w:rPr>
  </w:style>
  <w:style w:type="character" w:customStyle="1" w:styleId="KomentarotemaDiagrama">
    <w:name w:val="Komentaro tema Diagrama"/>
    <w:basedOn w:val="KomentarotekstasDiagrama"/>
    <w:link w:val="Komentarotema"/>
    <w:uiPriority w:val="99"/>
    <w:semiHidden/>
    <w:rsid w:val="004118C1"/>
    <w:rPr>
      <w:rFonts w:eastAsiaTheme="minorEastAsia"/>
      <w:b/>
      <w:bCs/>
      <w:sz w:val="20"/>
      <w:szCs w:val="20"/>
      <w:lang w:eastAsia="lt-LT"/>
    </w:rPr>
  </w:style>
  <w:style w:type="paragraph" w:styleId="prastasiniatinklio">
    <w:name w:val="Normal (Web)"/>
    <w:basedOn w:val="prastasis"/>
    <w:uiPriority w:val="99"/>
    <w:semiHidden/>
    <w:unhideWhenUsed/>
    <w:rsid w:val="004118C1"/>
    <w:pPr>
      <w:spacing w:before="100" w:beforeAutospacing="1" w:after="100" w:afterAutospacing="1"/>
    </w:pPr>
  </w:style>
  <w:style w:type="character" w:customStyle="1" w:styleId="pildymui">
    <w:name w:val="pildymui"/>
    <w:basedOn w:val="Numatytasispastraiposriftas"/>
    <w:rsid w:val="004118C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4118C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4118C1"/>
    <w:rPr>
      <w:rFonts w:eastAsiaTheme="minorEastAsia"/>
      <w:sz w:val="21"/>
      <w:szCs w:val="20"/>
      <w:lang w:eastAsia="lt-LT"/>
    </w:rPr>
  </w:style>
  <w:style w:type="character" w:customStyle="1" w:styleId="Internetlink">
    <w:name w:val="Internet link"/>
    <w:rsid w:val="004118C1"/>
    <w:rPr>
      <w:color w:val="000080"/>
      <w:u w:val="single"/>
    </w:rPr>
  </w:style>
  <w:style w:type="paragraph" w:styleId="Antrats">
    <w:name w:val="header"/>
    <w:basedOn w:val="prastasis"/>
    <w:link w:val="AntratsDiagrama"/>
    <w:uiPriority w:val="99"/>
    <w:unhideWhenUsed/>
    <w:rsid w:val="004118C1"/>
    <w:pPr>
      <w:tabs>
        <w:tab w:val="center" w:pos="4513"/>
        <w:tab w:val="right" w:pos="9026"/>
      </w:tabs>
    </w:pPr>
  </w:style>
  <w:style w:type="character" w:customStyle="1" w:styleId="AntratsDiagrama">
    <w:name w:val="Antraštės Diagrama"/>
    <w:basedOn w:val="Numatytasispastraiposriftas"/>
    <w:link w:val="Antrats"/>
    <w:uiPriority w:val="99"/>
    <w:rsid w:val="004118C1"/>
    <w:rPr>
      <w:rFonts w:eastAsiaTheme="minorEastAsia"/>
      <w:sz w:val="21"/>
      <w:szCs w:val="21"/>
      <w:lang w:eastAsia="lt-LT"/>
    </w:rPr>
  </w:style>
  <w:style w:type="paragraph" w:styleId="Porat">
    <w:name w:val="footer"/>
    <w:basedOn w:val="prastasis"/>
    <w:link w:val="PoratDiagrama"/>
    <w:uiPriority w:val="99"/>
    <w:unhideWhenUsed/>
    <w:rsid w:val="004118C1"/>
    <w:pPr>
      <w:tabs>
        <w:tab w:val="center" w:pos="4513"/>
        <w:tab w:val="right" w:pos="9026"/>
      </w:tabs>
    </w:pPr>
  </w:style>
  <w:style w:type="character" w:customStyle="1" w:styleId="PoratDiagrama">
    <w:name w:val="Poraštė Diagrama"/>
    <w:basedOn w:val="Numatytasispastraiposriftas"/>
    <w:link w:val="Porat"/>
    <w:uiPriority w:val="99"/>
    <w:rsid w:val="004118C1"/>
    <w:rPr>
      <w:rFonts w:eastAsiaTheme="minorEastAsia"/>
      <w:sz w:val="21"/>
      <w:szCs w:val="21"/>
      <w:lang w:eastAsia="lt-LT"/>
    </w:rPr>
  </w:style>
  <w:style w:type="paragraph" w:styleId="Pataisymai">
    <w:name w:val="Revision"/>
    <w:hidden/>
    <w:uiPriority w:val="99"/>
    <w:semiHidden/>
    <w:rsid w:val="004118C1"/>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4118C1"/>
    <w:rPr>
      <w:i/>
      <w:iCs/>
      <w:color w:val="595959" w:themeColor="text1" w:themeTint="A6"/>
    </w:rPr>
  </w:style>
  <w:style w:type="paragraph" w:styleId="Antrat">
    <w:name w:val="caption"/>
    <w:basedOn w:val="prastasis"/>
    <w:next w:val="prastasis"/>
    <w:uiPriority w:val="35"/>
    <w:semiHidden/>
    <w:unhideWhenUsed/>
    <w:qFormat/>
    <w:rsid w:val="004118C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4118C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4118C1"/>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4118C1"/>
    <w:rPr>
      <w:b/>
      <w:bCs/>
    </w:rPr>
  </w:style>
  <w:style w:type="character" w:styleId="Emfaz">
    <w:name w:val="Emphasis"/>
    <w:basedOn w:val="Numatytasispastraiposriftas"/>
    <w:uiPriority w:val="20"/>
    <w:qFormat/>
    <w:rsid w:val="004118C1"/>
    <w:rPr>
      <w:i/>
      <w:iCs/>
      <w:color w:val="000000" w:themeColor="text1"/>
    </w:rPr>
  </w:style>
  <w:style w:type="paragraph" w:styleId="Betarp">
    <w:name w:val="No Spacing"/>
    <w:link w:val="BetarpDiagrama"/>
    <w:uiPriority w:val="1"/>
    <w:qFormat/>
    <w:rsid w:val="004118C1"/>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4118C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4118C1"/>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4118C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4118C1"/>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4118C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4118C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4118C1"/>
    <w:rPr>
      <w:b/>
      <w:bCs/>
      <w:caps w:val="0"/>
      <w:smallCaps/>
      <w:color w:val="auto"/>
      <w:spacing w:val="0"/>
      <w:u w:val="single"/>
    </w:rPr>
  </w:style>
  <w:style w:type="character" w:styleId="Knygospavadinimas">
    <w:name w:val="Book Title"/>
    <w:basedOn w:val="Numatytasispastraiposriftas"/>
    <w:uiPriority w:val="33"/>
    <w:qFormat/>
    <w:rsid w:val="004118C1"/>
    <w:rPr>
      <w:b/>
      <w:bCs/>
      <w:caps w:val="0"/>
      <w:smallCaps/>
      <w:spacing w:val="0"/>
    </w:rPr>
  </w:style>
  <w:style w:type="paragraph" w:styleId="Turinioantrat">
    <w:name w:val="TOC Heading"/>
    <w:basedOn w:val="Antrat1"/>
    <w:next w:val="prastasis"/>
    <w:uiPriority w:val="39"/>
    <w:unhideWhenUsed/>
    <w:qFormat/>
    <w:rsid w:val="004118C1"/>
    <w:pPr>
      <w:outlineLvl w:val="9"/>
    </w:pPr>
  </w:style>
  <w:style w:type="character" w:customStyle="1" w:styleId="BetarpDiagrama">
    <w:name w:val="Be tarpų Diagrama"/>
    <w:basedOn w:val="Numatytasispastraiposriftas"/>
    <w:link w:val="Betarp"/>
    <w:uiPriority w:val="1"/>
    <w:rsid w:val="004118C1"/>
    <w:rPr>
      <w:rFonts w:eastAsiaTheme="minorEastAsia"/>
      <w:sz w:val="21"/>
      <w:szCs w:val="21"/>
      <w:lang w:eastAsia="lt-LT"/>
    </w:rPr>
  </w:style>
  <w:style w:type="character" w:styleId="Vietosrezervavimoenklotekstas">
    <w:name w:val="Placeholder Text"/>
    <w:basedOn w:val="Numatytasispastraiposriftas"/>
    <w:uiPriority w:val="99"/>
    <w:semiHidden/>
    <w:rsid w:val="004118C1"/>
    <w:rPr>
      <w:color w:val="808080"/>
    </w:rPr>
  </w:style>
  <w:style w:type="paragraph" w:styleId="Turinys1">
    <w:name w:val="toc 1"/>
    <w:basedOn w:val="prastasis"/>
    <w:next w:val="prastasis"/>
    <w:autoRedefine/>
    <w:uiPriority w:val="39"/>
    <w:unhideWhenUsed/>
    <w:rsid w:val="004118C1"/>
    <w:pPr>
      <w:tabs>
        <w:tab w:val="left" w:pos="142"/>
        <w:tab w:val="right" w:leader="dot" w:pos="9962"/>
      </w:tabs>
      <w:spacing w:after="0"/>
      <w:ind w:left="426" w:hanging="284"/>
    </w:pPr>
  </w:style>
  <w:style w:type="paragraph" w:customStyle="1" w:styleId="tajtip">
    <w:name w:val="tajtip"/>
    <w:basedOn w:val="prastasis"/>
    <w:rsid w:val="004118C1"/>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4118C1"/>
    <w:rPr>
      <w:color w:val="954F72" w:themeColor="followedHyperlink"/>
      <w:u w:val="single"/>
    </w:rPr>
  </w:style>
  <w:style w:type="paragraph" w:customStyle="1" w:styleId="Body2">
    <w:name w:val="Body 2"/>
    <w:rsid w:val="004118C1"/>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4118C1"/>
    <w:pPr>
      <w:numPr>
        <w:numId w:val="2"/>
      </w:numPr>
    </w:pPr>
  </w:style>
  <w:style w:type="paragraph" w:styleId="Turinys2">
    <w:name w:val="toc 2"/>
    <w:basedOn w:val="prastasis"/>
    <w:next w:val="prastasis"/>
    <w:autoRedefine/>
    <w:uiPriority w:val="39"/>
    <w:unhideWhenUsed/>
    <w:rsid w:val="004118C1"/>
    <w:pPr>
      <w:tabs>
        <w:tab w:val="right" w:leader="dot" w:pos="9962"/>
      </w:tabs>
      <w:spacing w:after="0"/>
      <w:ind w:left="220"/>
    </w:pPr>
  </w:style>
  <w:style w:type="table" w:customStyle="1" w:styleId="TableGrid2">
    <w:name w:val="Table Grid2"/>
    <w:basedOn w:val="prastojilentel"/>
    <w:next w:val="Lentelstinklelis"/>
    <w:uiPriority w:val="39"/>
    <w:rsid w:val="004118C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118C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4118C1"/>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4118C1"/>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4118C1"/>
    <w:pPr>
      <w:numPr>
        <w:ilvl w:val="2"/>
      </w:numPr>
    </w:pPr>
  </w:style>
  <w:style w:type="paragraph" w:customStyle="1" w:styleId="Heading">
    <w:name w:val="Heading"/>
    <w:next w:val="Body2"/>
    <w:rsid w:val="004118C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4118C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118C1"/>
    <w:rPr>
      <w:rFonts w:eastAsiaTheme="minorEastAsia"/>
      <w:sz w:val="20"/>
      <w:szCs w:val="20"/>
      <w:lang w:eastAsia="lt-LT"/>
    </w:rPr>
  </w:style>
  <w:style w:type="character" w:styleId="Dokumentoinaosnumeris">
    <w:name w:val="endnote reference"/>
    <w:basedOn w:val="Numatytasispastraiposriftas"/>
    <w:uiPriority w:val="99"/>
    <w:semiHidden/>
    <w:unhideWhenUsed/>
    <w:rsid w:val="004118C1"/>
    <w:rPr>
      <w:vertAlign w:val="superscript"/>
    </w:rPr>
  </w:style>
  <w:style w:type="character" w:customStyle="1" w:styleId="Normal12ptChar">
    <w:name w:val="Normal + 12 pt Char"/>
    <w:basedOn w:val="Numatytasispastraiposriftas"/>
    <w:link w:val="Normal12pt"/>
    <w:locked/>
    <w:rsid w:val="004118C1"/>
  </w:style>
  <w:style w:type="paragraph" w:customStyle="1" w:styleId="Normal12pt">
    <w:name w:val="Normal + 12 pt"/>
    <w:basedOn w:val="prastasis"/>
    <w:link w:val="Normal12ptChar"/>
    <w:rsid w:val="004118C1"/>
    <w:pPr>
      <w:spacing w:after="0" w:line="240" w:lineRule="auto"/>
      <w:ind w:right="-283"/>
      <w:jc w:val="both"/>
    </w:pPr>
    <w:rPr>
      <w:rFonts w:eastAsiaTheme="minorHAnsi"/>
      <w:sz w:val="22"/>
      <w:szCs w:val="22"/>
      <w:lang w:eastAsia="en-US"/>
    </w:rPr>
  </w:style>
  <w:style w:type="paragraph" w:customStyle="1" w:styleId="pf0">
    <w:name w:val="pf0"/>
    <w:basedOn w:val="prastasis"/>
    <w:rsid w:val="004118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4118C1"/>
    <w:rPr>
      <w:rFonts w:ascii="Segoe UI" w:hAnsi="Segoe UI" w:cs="Segoe UI" w:hint="default"/>
      <w:sz w:val="18"/>
      <w:szCs w:val="18"/>
    </w:rPr>
  </w:style>
  <w:style w:type="character" w:styleId="Paminjimas">
    <w:name w:val="Mention"/>
    <w:basedOn w:val="Numatytasispastraiposriftas"/>
    <w:uiPriority w:val="99"/>
    <w:unhideWhenUsed/>
    <w:rsid w:val="004118C1"/>
    <w:rPr>
      <w:color w:val="2B579A"/>
      <w:shd w:val="clear" w:color="auto" w:fill="E6E6E6"/>
    </w:rPr>
  </w:style>
  <w:style w:type="table" w:customStyle="1" w:styleId="3">
    <w:name w:val="3"/>
    <w:basedOn w:val="prastojilentel"/>
    <w:rsid w:val="004118C1"/>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4118C1"/>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118C1"/>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4118C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118C1"/>
    <w:rPr>
      <w:rFonts w:eastAsiaTheme="minorEastAsia"/>
      <w:sz w:val="21"/>
      <w:szCs w:val="21"/>
      <w:lang w:eastAsia="lt-LT"/>
    </w:rPr>
  </w:style>
  <w:style w:type="character" w:customStyle="1" w:styleId="cf11">
    <w:name w:val="cf11"/>
    <w:basedOn w:val="Numatytasispastraiposriftas"/>
    <w:rsid w:val="004118C1"/>
    <w:rPr>
      <w:rFonts w:ascii="Segoe UI" w:hAnsi="Segoe UI" w:cs="Segoe UI" w:hint="default"/>
      <w:color w:val="0000FF"/>
      <w:sz w:val="18"/>
      <w:szCs w:val="18"/>
    </w:rPr>
  </w:style>
  <w:style w:type="character" w:customStyle="1" w:styleId="cf21">
    <w:name w:val="cf21"/>
    <w:basedOn w:val="Numatytasispastraiposriftas"/>
    <w:rsid w:val="004118C1"/>
    <w:rPr>
      <w:rFonts w:ascii="Segoe UI" w:hAnsi="Segoe UI" w:cs="Segoe UI" w:hint="default"/>
      <w:color w:val="538135"/>
      <w:sz w:val="18"/>
      <w:szCs w:val="18"/>
    </w:rPr>
  </w:style>
  <w:style w:type="table" w:customStyle="1" w:styleId="TableGrid1">
    <w:name w:val="Table Grid1"/>
    <w:basedOn w:val="prastojilentel"/>
    <w:uiPriority w:val="99"/>
    <w:rsid w:val="004118C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612269">
      <w:bodyDiv w:val="1"/>
      <w:marLeft w:val="0"/>
      <w:marRight w:val="0"/>
      <w:marTop w:val="0"/>
      <w:marBottom w:val="0"/>
      <w:divBdr>
        <w:top w:val="none" w:sz="0" w:space="0" w:color="auto"/>
        <w:left w:val="none" w:sz="0" w:space="0" w:color="auto"/>
        <w:bottom w:val="none" w:sz="0" w:space="0" w:color="auto"/>
        <w:right w:val="none" w:sz="0" w:space="0" w:color="auto"/>
      </w:divBdr>
    </w:div>
    <w:div w:id="67352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grida.jakaitiene@akmene.lt"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A28B02-D80B-4F6C-999E-7E0B5C734175}">
  <ds:schemaRefs>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582f66ef-3dde-4451-b528-df745d980231"/>
    <ds:schemaRef ds:uri="http://www.w3.org/XML/1998/namespace"/>
  </ds:schemaRefs>
</ds:datastoreItem>
</file>

<file path=customXml/itemProps2.xml><?xml version="1.0" encoding="utf-8"?>
<ds:datastoreItem xmlns:ds="http://schemas.openxmlformats.org/officeDocument/2006/customXml" ds:itemID="{D472DAF1-6918-47F1-A623-64DCA178C5F4}">
  <ds:schemaRefs>
    <ds:schemaRef ds:uri="http://schemas.microsoft.com/sharepoint/v3/contenttype/forms"/>
  </ds:schemaRefs>
</ds:datastoreItem>
</file>

<file path=customXml/itemProps3.xml><?xml version="1.0" encoding="utf-8"?>
<ds:datastoreItem xmlns:ds="http://schemas.openxmlformats.org/officeDocument/2006/customXml" ds:itemID="{01A166F7-6D6B-46D7-9BBE-180ED78A5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15</Pages>
  <Words>11427</Words>
  <Characters>6514</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21</cp:revision>
  <dcterms:created xsi:type="dcterms:W3CDTF">2026-03-25T12:53:00Z</dcterms:created>
  <dcterms:modified xsi:type="dcterms:W3CDTF">2026-04-23T09:57:00Z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